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D135A" w14:textId="77777777" w:rsidR="00200E1C" w:rsidRPr="00676909" w:rsidRDefault="00200E1C" w:rsidP="006567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0B9BA2A4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E64867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83016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0796F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F28CC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4F8A1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011F5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331E0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604C5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0A1950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B160C6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52C38" w14:textId="77777777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FB5F3" w14:textId="0B6F5539" w:rsidR="00214D82" w:rsidRDefault="00214D82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по формированию специальных разделов на официальных сайтах образовательных организаций, на базе которых создаются центры образования естественно-научной и технологической направленностей «Точка роста», детские технопарки «Кванториум», центры цифрового образования «</w:t>
      </w:r>
      <w:r w:rsidRPr="008560A0">
        <w:rPr>
          <w:rFonts w:ascii="Times New Roman" w:hAnsi="Times New Roman" w:cs="Times New Roman"/>
          <w:b/>
          <w:bCs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-куб»</w:t>
      </w:r>
    </w:p>
    <w:p w14:paraId="4B7CDE57" w14:textId="739F704F"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6A48D32" w14:textId="0FF041D7" w:rsidR="00D633AB" w:rsidRDefault="00D633AB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34227787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9DA412A" w14:textId="48BDBA1D" w:rsidR="00D633AB" w:rsidRPr="00D633AB" w:rsidRDefault="004E2F30" w:rsidP="00D633AB">
          <w:pPr>
            <w:pStyle w:val="af1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D633AB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14:paraId="6C8EF398" w14:textId="3E22B1DB" w:rsidR="00294B7E" w:rsidRPr="00294B7E" w:rsidRDefault="004E2F30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633A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633A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633A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9619382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1. Общие положения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_Toc99619382 \h </w:instrTex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24074E" w14:textId="63D9D185" w:rsidR="00294B7E" w:rsidRPr="00294B7E" w:rsidRDefault="00692976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9619383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2. Формирование специального раздела  «Детский технопарк «Кванториум»  на официальном сайте общеобразовательной организации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_Toc99619383 \h </w:instrTex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390331" w14:textId="412C3BD3" w:rsidR="00294B7E" w:rsidRPr="00294B7E" w:rsidRDefault="00692976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9619384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3. Формирование специального раздела  «Центр «Точка роста»  на официальном сайте общеобразовательной организации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_Toc99619384 \h </w:instrTex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3C500F" w14:textId="2616185F" w:rsidR="00294B7E" w:rsidRPr="00294B7E" w:rsidRDefault="00692976" w:rsidP="002C369E">
          <w:pPr>
            <w:pStyle w:val="12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9619385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4. Формирование специального раздела  «Центр цифрового образования </w:t>
            </w:r>
            <w:r w:rsidR="002C369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br/>
            </w:r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«</w:t>
            </w:r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IT</w:t>
            </w:r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-куб»  на официальном сайте образовательной организации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_Toc99619385 \h </w:instrTex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D82073" w14:textId="311FE19D" w:rsidR="00294B7E" w:rsidRPr="00294B7E" w:rsidRDefault="00692976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9619386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5. Заключительные положения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_Toc99619386 \h </w:instrTex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452BC8" w14:textId="478C4DBC" w:rsidR="004E2F30" w:rsidRPr="00D633AB" w:rsidRDefault="004E2F30">
          <w:pPr>
            <w:rPr>
              <w:rFonts w:ascii="Times New Roman" w:hAnsi="Times New Roman" w:cs="Times New Roman"/>
              <w:sz w:val="28"/>
              <w:szCs w:val="28"/>
            </w:rPr>
          </w:pPr>
          <w:r w:rsidRPr="00D633AB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2CCA651E" w14:textId="456483EE" w:rsidR="004E2F30" w:rsidRPr="00D633AB" w:rsidRDefault="004E2F30">
      <w:pPr>
        <w:rPr>
          <w:rFonts w:ascii="Times New Roman" w:hAnsi="Times New Roman" w:cs="Times New Roman"/>
          <w:bCs/>
          <w:sz w:val="28"/>
          <w:szCs w:val="28"/>
        </w:rPr>
      </w:pPr>
      <w:r w:rsidRPr="00D633AB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3C2614B5" w14:textId="09AF1FC2" w:rsidR="004E2F30" w:rsidRPr="004E2F30" w:rsidRDefault="004E2F30" w:rsidP="004E2F30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Toc99619382"/>
      <w:r w:rsidRPr="004E2F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1. Общие положения</w:t>
      </w:r>
      <w:bookmarkEnd w:id="1"/>
    </w:p>
    <w:p w14:paraId="5348A81F" w14:textId="77777777" w:rsidR="004E2F30" w:rsidRPr="008560A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99B95" w14:textId="1598C434" w:rsidR="00214D82" w:rsidRPr="008560A0" w:rsidRDefault="00214D8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Настоящие методические указания (далее – Указания) разработаны на основании положений Методических рекомендаций по созданию центров образования «Точка роста», детских технопарков «Кванториум» на базе общеобразовательных организаций, центров цифрового образования </w:t>
      </w:r>
      <w:r w:rsidR="009B504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</w:t>
      </w:r>
      <w:r w:rsidR="004E2F30">
        <w:rPr>
          <w:rFonts w:ascii="Times New Roman" w:hAnsi="Times New Roman" w:cs="Times New Roman"/>
          <w:sz w:val="28"/>
          <w:szCs w:val="28"/>
        </w:rPr>
        <w:t xml:space="preserve">направленных письмами </w:t>
      </w:r>
      <w:r w:rsidR="004E2F30" w:rsidRPr="00BC3CD8">
        <w:rPr>
          <w:rFonts w:ascii="Times New Roman" w:hAnsi="Times New Roman" w:cs="Times New Roman"/>
          <w:sz w:val="28"/>
          <w:szCs w:val="28"/>
        </w:rPr>
        <w:t xml:space="preserve">Минпросвещения России от </w:t>
      </w:r>
      <w:r w:rsidR="004E2F30">
        <w:rPr>
          <w:rFonts w:ascii="Times New Roman" w:hAnsi="Times New Roman" w:cs="Times New Roman"/>
          <w:sz w:val="28"/>
          <w:szCs w:val="28"/>
        </w:rPr>
        <w:t xml:space="preserve">01.11.2021 </w:t>
      </w:r>
      <w:r w:rsidR="004E2F30" w:rsidRPr="00096A5C">
        <w:rPr>
          <w:rFonts w:ascii="Times New Roman" w:hAnsi="Times New Roman" w:cs="Times New Roman"/>
          <w:sz w:val="28"/>
          <w:szCs w:val="28"/>
        </w:rPr>
        <w:t>№</w:t>
      </w:r>
      <w:r w:rsidR="004E2F30">
        <w:rPr>
          <w:rFonts w:ascii="Times New Roman" w:hAnsi="Times New Roman" w:cs="Times New Roman"/>
          <w:sz w:val="28"/>
          <w:szCs w:val="28"/>
        </w:rPr>
        <w:t>№</w:t>
      </w:r>
      <w:r w:rsidR="004E2F30" w:rsidRPr="00096A5C">
        <w:rPr>
          <w:rFonts w:ascii="Times New Roman" w:hAnsi="Times New Roman" w:cs="Times New Roman"/>
          <w:sz w:val="28"/>
          <w:szCs w:val="28"/>
        </w:rPr>
        <w:t xml:space="preserve"> ТВ-1913/02</w:t>
      </w:r>
      <w:r w:rsidR="004E2F30">
        <w:rPr>
          <w:rFonts w:ascii="Times New Roman" w:hAnsi="Times New Roman" w:cs="Times New Roman"/>
          <w:sz w:val="28"/>
          <w:szCs w:val="28"/>
        </w:rPr>
        <w:t xml:space="preserve">, </w:t>
      </w:r>
      <w:r w:rsidR="004E2F30" w:rsidRPr="00096A5C">
        <w:rPr>
          <w:rFonts w:ascii="Times New Roman" w:hAnsi="Times New Roman" w:cs="Times New Roman"/>
          <w:sz w:val="28"/>
          <w:szCs w:val="28"/>
        </w:rPr>
        <w:t>ТВ-1914/02</w:t>
      </w:r>
      <w:r w:rsidR="004E2F3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E2F30" w:rsidRPr="00096A5C">
        <w:rPr>
          <w:rFonts w:ascii="Times New Roman" w:hAnsi="Times New Roman" w:cs="Times New Roman"/>
          <w:sz w:val="28"/>
          <w:szCs w:val="28"/>
        </w:rPr>
        <w:t>письмо</w:t>
      </w:r>
      <w:r w:rsidR="004E2F30">
        <w:rPr>
          <w:rFonts w:ascii="Times New Roman" w:hAnsi="Times New Roman" w:cs="Times New Roman"/>
          <w:sz w:val="28"/>
          <w:szCs w:val="28"/>
        </w:rPr>
        <w:t>м</w:t>
      </w:r>
      <w:r w:rsidR="004E2F30" w:rsidRPr="00096A5C">
        <w:rPr>
          <w:rFonts w:ascii="Times New Roman" w:hAnsi="Times New Roman" w:cs="Times New Roman"/>
          <w:sz w:val="28"/>
          <w:szCs w:val="28"/>
        </w:rPr>
        <w:t xml:space="preserve"> </w:t>
      </w:r>
      <w:r w:rsidR="004E2F30">
        <w:rPr>
          <w:rFonts w:ascii="Times New Roman" w:hAnsi="Times New Roman" w:cs="Times New Roman"/>
          <w:sz w:val="28"/>
          <w:szCs w:val="28"/>
        </w:rPr>
        <w:t>Минпросвещения России</w:t>
      </w:r>
      <w:r w:rsidR="004E2F30" w:rsidRPr="00096A5C">
        <w:rPr>
          <w:rFonts w:ascii="Times New Roman" w:hAnsi="Times New Roman" w:cs="Times New Roman"/>
          <w:sz w:val="28"/>
          <w:szCs w:val="28"/>
        </w:rPr>
        <w:t xml:space="preserve">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="004E2F30" w:rsidRPr="00096A5C">
        <w:rPr>
          <w:rFonts w:ascii="Times New Roman" w:hAnsi="Times New Roman" w:cs="Times New Roman"/>
          <w:sz w:val="28"/>
          <w:szCs w:val="28"/>
        </w:rPr>
        <w:t>от 10.11.2021 № ТВ-1984/04</w:t>
      </w:r>
      <w:r w:rsidR="004E2F30" w:rsidRPr="00BC3CD8">
        <w:rPr>
          <w:rFonts w:ascii="Times New Roman" w:hAnsi="Times New Roman" w:cs="Times New Roman"/>
          <w:sz w:val="28"/>
          <w:szCs w:val="28"/>
        </w:rPr>
        <w:t xml:space="preserve"> (далее – Рекомендации), </w:t>
      </w:r>
      <w:r w:rsidR="00561E21" w:rsidRPr="008560A0">
        <w:rPr>
          <w:rFonts w:ascii="Times New Roman" w:hAnsi="Times New Roman" w:cs="Times New Roman"/>
          <w:sz w:val="28"/>
          <w:szCs w:val="28"/>
        </w:rPr>
        <w:t xml:space="preserve">в целях обеспечения достижения результатов федеральных проектов «Современная школа»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="00561E21" w:rsidRPr="008560A0">
        <w:rPr>
          <w:rFonts w:ascii="Times New Roman" w:hAnsi="Times New Roman" w:cs="Times New Roman"/>
          <w:sz w:val="28"/>
          <w:szCs w:val="28"/>
        </w:rPr>
        <w:t>и «Цифровая образовательная среда» национального проекта «Образование»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0CC73633" w14:textId="5E8E8F2C" w:rsidR="00BD30C8" w:rsidRPr="008560A0" w:rsidRDefault="00BD30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Указания предназначены для специалистов региональных и муниципальных органов управления образованием, ответственных за сопровождение мероприятий по созданию</w:t>
      </w:r>
      <w:r w:rsidR="00335056">
        <w:rPr>
          <w:rFonts w:ascii="Times New Roman" w:hAnsi="Times New Roman" w:cs="Times New Roman"/>
          <w:sz w:val="28"/>
          <w:szCs w:val="28"/>
        </w:rPr>
        <w:t xml:space="preserve"> и функционированию</w:t>
      </w:r>
      <w:r w:rsidRPr="008560A0">
        <w:rPr>
          <w:rFonts w:ascii="Times New Roman" w:hAnsi="Times New Roman" w:cs="Times New Roman"/>
          <w:sz w:val="28"/>
          <w:szCs w:val="28"/>
        </w:rPr>
        <w:t xml:space="preserve"> центров образования «Точка роста», детских технопарков «Кванториум» на базе общеобразовательных организаций, центров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руководителей образовательных организаций и лиц, ответственных за ведение официальных сайтов образовательных организаций, участвующих в данных мероприятиях. </w:t>
      </w:r>
    </w:p>
    <w:p w14:paraId="54675572" w14:textId="2C3887D9" w:rsidR="00561E21" w:rsidRPr="008560A0" w:rsidRDefault="00561E2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214D82" w:rsidRPr="008560A0">
        <w:rPr>
          <w:rFonts w:ascii="Times New Roman" w:hAnsi="Times New Roman" w:cs="Times New Roman"/>
          <w:sz w:val="28"/>
          <w:szCs w:val="28"/>
        </w:rPr>
        <w:t xml:space="preserve"> статьей 29 Федерального закона</w:t>
      </w:r>
      <w:r w:rsidR="00156CDD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214D82" w:rsidRPr="008560A0">
        <w:rPr>
          <w:rFonts w:ascii="Times New Roman" w:hAnsi="Times New Roman" w:cs="Times New Roman"/>
          <w:sz w:val="28"/>
          <w:szCs w:val="28"/>
        </w:rPr>
        <w:t xml:space="preserve">от 29.12.2012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="00214D82" w:rsidRPr="008560A0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 </w:t>
      </w:r>
    </w:p>
    <w:p w14:paraId="3423F48A" w14:textId="0FC05718" w:rsidR="00561E21" w:rsidRPr="008560A0" w:rsidRDefault="00561E2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Указания определяют общие подходы к формированию и наполнению специальных разделов «Детский технопарк «Кванториум», «Центр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«Точка роста», 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на официальных сайтах образовательных организаций, участвующих в соответствующих мероприятиях национального проекта «Образование», создание которых предусмотрено</w:t>
      </w:r>
      <w:r w:rsidR="00D42BDA" w:rsidRPr="008560A0">
        <w:rPr>
          <w:rFonts w:ascii="Times New Roman" w:hAnsi="Times New Roman" w:cs="Times New Roman"/>
          <w:sz w:val="28"/>
          <w:szCs w:val="28"/>
        </w:rPr>
        <w:t xml:space="preserve"> в целях обеспечения информационной открытости образовательных организаций в соответствии с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положениями Рекомендаций. </w:t>
      </w:r>
    </w:p>
    <w:p w14:paraId="39952E15" w14:textId="1E176FC4" w:rsidR="00561E21" w:rsidRPr="008560A0" w:rsidRDefault="00D42BD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Наличие специальных разделов на официальных сайтах образовательных организаций, на базе которых создаются и функционируют центры образования «Точка роста», детские технопарки «Кванториум»,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является обязательным. Формирование и наполнение специальных разделов на официальных сайтах образовательных организаций в </w:t>
      </w:r>
      <w:r w:rsidR="004348A3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сети «Интернет», обеспечение своевременного обновления информации данных разделов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и ответственность за содержание представляемых материалов является компетенцией данных образовательных организаций.</w:t>
      </w:r>
    </w:p>
    <w:p w14:paraId="3A0705CA" w14:textId="6CA6B69D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Общими требованиями к содержательному наполнению специального раздела официального сайта образовательной организации являются:</w:t>
      </w:r>
    </w:p>
    <w:p w14:paraId="3A75E6EE" w14:textId="71999D39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а) наличие всей требуемой информации (исчерпывающий набор сведений о деятельности центра «Точка роста», детского технопарка «Кванториум» на базе общеобразовательной организации или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для всех участников образовательных отношений);</w:t>
      </w:r>
    </w:p>
    <w:p w14:paraId="58291C6A" w14:textId="04277172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б) соответствие информации, размещенной в специальном разделе, данным из раздела «Сведения об образовательной организации», а также целям образовательной деятельности образовательной организации и содержанию функционирования центра образования «Точка роста», детского технопарка «Кванториум» на базе общеобразовательной организации или центра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-куб»;</w:t>
      </w:r>
    </w:p>
    <w:p w14:paraId="3C33F430" w14:textId="78E03CD5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в) регулярное обновление информации (неактуальные сведения должны своевременно удаляться или находиться в архиве; в случае внесения изменений в материалы, их обновление на официальном сайте должно быть проведено не позднее 10 рабочих дней после их изменений</w:t>
      </w:r>
      <w:r w:rsidR="00802B22" w:rsidRPr="008560A0">
        <w:rPr>
          <w:rFonts w:ascii="Times New Roman" w:hAnsi="Times New Roman" w:cs="Times New Roman"/>
          <w:sz w:val="28"/>
          <w:szCs w:val="28"/>
        </w:rPr>
        <w:t>)</w:t>
      </w:r>
      <w:r w:rsidRPr="008560A0">
        <w:rPr>
          <w:rFonts w:ascii="Times New Roman" w:hAnsi="Times New Roman" w:cs="Times New Roman"/>
          <w:sz w:val="28"/>
          <w:szCs w:val="28"/>
        </w:rPr>
        <w:t>;</w:t>
      </w:r>
    </w:p>
    <w:p w14:paraId="302B9B92" w14:textId="0764C8AE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г) </w:t>
      </w:r>
      <w:r w:rsidR="003C122F" w:rsidRPr="008560A0">
        <w:rPr>
          <w:rFonts w:ascii="Times New Roman" w:hAnsi="Times New Roman" w:cs="Times New Roman"/>
          <w:sz w:val="28"/>
          <w:szCs w:val="28"/>
        </w:rPr>
        <w:t>понятная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пользователя навигация внутри специального раздела;</w:t>
      </w:r>
    </w:p>
    <w:p w14:paraId="13FC0A7B" w14:textId="77777777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д) активность ссылок и подразделов, предусмотренных в специальном разделе;</w:t>
      </w:r>
    </w:p>
    <w:p w14:paraId="472ACD60" w14:textId="2108EC0A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е) отсутствие ссылок на неработающие и запрещенные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Интернет-ресурсы;</w:t>
      </w:r>
    </w:p>
    <w:p w14:paraId="5015BAA9" w14:textId="3B1CFC8E"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ж)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(Федеральный закон от 27</w:t>
      </w:r>
      <w:r w:rsidR="00745D6C">
        <w:rPr>
          <w:rFonts w:ascii="Times New Roman" w:hAnsi="Times New Roman" w:cs="Times New Roman"/>
          <w:sz w:val="28"/>
          <w:szCs w:val="28"/>
        </w:rPr>
        <w:t>.07.</w:t>
      </w:r>
      <w:r w:rsidRPr="008560A0">
        <w:rPr>
          <w:rFonts w:ascii="Times New Roman" w:hAnsi="Times New Roman" w:cs="Times New Roman"/>
          <w:sz w:val="28"/>
          <w:szCs w:val="28"/>
        </w:rPr>
        <w:t>2006 № 149-ФЗ «Об информации, информационных технологиях и о защите информации», Федеральный закон от 27</w:t>
      </w:r>
      <w:r w:rsidR="00745D6C">
        <w:rPr>
          <w:rFonts w:ascii="Times New Roman" w:hAnsi="Times New Roman" w:cs="Times New Roman"/>
          <w:sz w:val="28"/>
          <w:szCs w:val="28"/>
        </w:rPr>
        <w:t>.07.</w:t>
      </w:r>
      <w:r w:rsidRPr="008560A0">
        <w:rPr>
          <w:rFonts w:ascii="Times New Roman" w:hAnsi="Times New Roman" w:cs="Times New Roman"/>
          <w:sz w:val="28"/>
          <w:szCs w:val="28"/>
        </w:rPr>
        <w:t>2006 № 152-ФЗ «О персональных данных»).</w:t>
      </w:r>
      <w:r w:rsidR="005F24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D0E91" w14:textId="77777777" w:rsidR="00656771" w:rsidRPr="008560A0" w:rsidRDefault="00656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20E9211" w14:textId="0CA1A36D" w:rsidR="007A16C0" w:rsidRPr="003F1CC8" w:rsidRDefault="003F1CC8" w:rsidP="003F1CC8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99619383"/>
      <w:r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2. </w:t>
      </w:r>
      <w:r w:rsidR="00072232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</w:t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ормировани</w:t>
      </w:r>
      <w:r w:rsidR="003908A9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675AA8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специального</w:t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раздела </w:t>
      </w:r>
      <w:r w:rsidR="00675AA8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«Детский технопарк «Кванториум» </w:t>
      </w:r>
      <w:r w:rsidR="00675AA8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 </w:t>
      </w:r>
      <w:r w:rsidR="00D42BDA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официальном </w:t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сайте общеобразовательной организации</w:t>
      </w:r>
      <w:bookmarkEnd w:id="2"/>
    </w:p>
    <w:p w14:paraId="3A477ECF" w14:textId="63D8A9C2" w:rsidR="007A16C0" w:rsidRPr="003F1CC8" w:rsidRDefault="007A16C0" w:rsidP="003F1CC8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F55A29" w14:textId="527B7D7F" w:rsidR="007A16C0" w:rsidRPr="008560A0" w:rsidRDefault="006908F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</w:t>
      </w:r>
      <w:r w:rsidR="006F6E15" w:rsidRPr="008560A0">
        <w:rPr>
          <w:rFonts w:ascii="Times New Roman" w:hAnsi="Times New Roman" w:cs="Times New Roman"/>
          <w:sz w:val="28"/>
          <w:szCs w:val="28"/>
        </w:rPr>
        <w:t>а</w:t>
      </w:r>
      <w:r w:rsidR="00303CAD" w:rsidRPr="008560A0">
        <w:rPr>
          <w:rFonts w:ascii="Times New Roman" w:hAnsi="Times New Roman" w:cs="Times New Roman"/>
          <w:sz w:val="28"/>
          <w:szCs w:val="28"/>
        </w:rPr>
        <w:t xml:space="preserve"> официальном</w:t>
      </w:r>
      <w:r w:rsidR="006F6E15" w:rsidRPr="008560A0">
        <w:rPr>
          <w:rFonts w:ascii="Times New Roman" w:hAnsi="Times New Roman" w:cs="Times New Roman"/>
          <w:sz w:val="28"/>
          <w:szCs w:val="28"/>
        </w:rPr>
        <w:t xml:space="preserve"> сайте общеобразовательной организации, в которой создается детский технопарк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детский технопарк «Кванториум», </w:t>
      </w:r>
      <w:r w:rsidRPr="008560A0">
        <w:rPr>
          <w:rFonts w:ascii="Times New Roman" w:hAnsi="Times New Roman" w:cs="Times New Roman"/>
          <w:sz w:val="28"/>
          <w:szCs w:val="28"/>
        </w:rPr>
        <w:t>технопарк)</w:t>
      </w:r>
      <w:r w:rsidR="006F6E15" w:rsidRPr="008560A0">
        <w:rPr>
          <w:rFonts w:ascii="Times New Roman" w:hAnsi="Times New Roman" w:cs="Times New Roman"/>
          <w:sz w:val="28"/>
          <w:szCs w:val="28"/>
        </w:rPr>
        <w:t xml:space="preserve"> в рамках федерального проекта «Современная школа» национального проекта «Образование»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не позднее даты начала функционирования технопарка (не позднее 1 сентября года </w:t>
      </w:r>
      <w:r w:rsidR="00303CAD" w:rsidRPr="008560A0">
        <w:rPr>
          <w:rFonts w:ascii="Times New Roman" w:hAnsi="Times New Roman" w:cs="Times New Roman"/>
          <w:sz w:val="28"/>
          <w:szCs w:val="28"/>
        </w:rPr>
        <w:t>создания технопарка)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создается раздел «Детский технопарк «Кванториум»</w:t>
      </w:r>
      <w:r w:rsidR="00303CAD" w:rsidRPr="008560A0">
        <w:rPr>
          <w:rFonts w:ascii="Times New Roman" w:hAnsi="Times New Roman" w:cs="Times New Roman"/>
          <w:sz w:val="28"/>
          <w:szCs w:val="28"/>
        </w:rPr>
        <w:t>. Ссылка на раздел размещается в главном меню сайта</w:t>
      </w:r>
      <w:r w:rsidR="000F3C21" w:rsidRPr="008560A0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DD48FD" w:rsidRPr="008560A0">
        <w:rPr>
          <w:rFonts w:ascii="Times New Roman" w:hAnsi="Times New Roman" w:cs="Times New Roman"/>
          <w:sz w:val="28"/>
          <w:szCs w:val="28"/>
        </w:rPr>
        <w:t xml:space="preserve"> и</w:t>
      </w:r>
      <w:r w:rsidR="00976976" w:rsidRPr="008560A0">
        <w:rPr>
          <w:rFonts w:ascii="Times New Roman" w:hAnsi="Times New Roman" w:cs="Times New Roman"/>
          <w:sz w:val="28"/>
          <w:szCs w:val="28"/>
        </w:rPr>
        <w:t xml:space="preserve"> должна быть видима</w:t>
      </w:r>
      <w:r w:rsidR="00AA40C1" w:rsidRPr="008560A0">
        <w:rPr>
          <w:rFonts w:ascii="Times New Roman" w:hAnsi="Times New Roman" w:cs="Times New Roman"/>
          <w:sz w:val="28"/>
          <w:szCs w:val="28"/>
        </w:rPr>
        <w:t xml:space="preserve"> при </w:t>
      </w:r>
      <w:r w:rsidR="00DD48FD" w:rsidRPr="008560A0">
        <w:rPr>
          <w:rFonts w:ascii="Times New Roman" w:hAnsi="Times New Roman" w:cs="Times New Roman"/>
          <w:sz w:val="28"/>
          <w:szCs w:val="28"/>
        </w:rPr>
        <w:t xml:space="preserve">просмотре каждой страницы. Ссылка </w:t>
      </w:r>
      <w:r w:rsidR="00AA40C1" w:rsidRPr="008560A0">
        <w:rPr>
          <w:rFonts w:ascii="Times New Roman" w:hAnsi="Times New Roman" w:cs="Times New Roman"/>
          <w:sz w:val="28"/>
          <w:szCs w:val="28"/>
        </w:rPr>
        <w:t xml:space="preserve">не может являться вложенной в другие меню. </w:t>
      </w:r>
      <w:r w:rsidR="009E0ECE" w:rsidRPr="008560A0">
        <w:rPr>
          <w:rFonts w:ascii="Times New Roman" w:hAnsi="Times New Roman" w:cs="Times New Roman"/>
          <w:sz w:val="28"/>
          <w:szCs w:val="28"/>
        </w:rPr>
        <w:t xml:space="preserve">Пример размещения ссылки на раздел «Детский технопарк «Кванториум» </w:t>
      </w:r>
      <w:r w:rsidR="00675AA8" w:rsidRPr="008560A0">
        <w:rPr>
          <w:rFonts w:ascii="Times New Roman" w:hAnsi="Times New Roman" w:cs="Times New Roman"/>
          <w:sz w:val="28"/>
          <w:szCs w:val="28"/>
        </w:rPr>
        <w:t xml:space="preserve">в меню официального сайта общеобразовательной организаций в </w:t>
      </w:r>
      <w:r w:rsidR="0035593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675AA8" w:rsidRPr="008560A0">
        <w:rPr>
          <w:rFonts w:ascii="Times New Roman" w:hAnsi="Times New Roman" w:cs="Times New Roman"/>
          <w:sz w:val="28"/>
          <w:szCs w:val="28"/>
        </w:rPr>
        <w:t xml:space="preserve">сети «Интернет» </w:t>
      </w:r>
      <w:r w:rsidR="009E0ECE" w:rsidRPr="008560A0">
        <w:rPr>
          <w:rFonts w:ascii="Times New Roman" w:hAnsi="Times New Roman" w:cs="Times New Roman"/>
          <w:sz w:val="28"/>
          <w:szCs w:val="28"/>
        </w:rPr>
        <w:t>приведен на рисунке 1.</w:t>
      </w:r>
    </w:p>
    <w:p w14:paraId="42C2A63B" w14:textId="77777777" w:rsidR="00656771" w:rsidRPr="008560A0" w:rsidRDefault="0065677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5B5819" w14:textId="53BA13F2" w:rsidR="00DD48FD" w:rsidRPr="008560A0" w:rsidRDefault="00214D8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DA7DE" wp14:editId="4C938DF7">
            <wp:extent cx="4933950" cy="4867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B483" w14:textId="2D54F217" w:rsidR="009E0ECE" w:rsidRPr="008560A0" w:rsidRDefault="009E0ECE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Рисунок 1. Пример размещения ссылки на раздел на сайте </w:t>
      </w:r>
      <w:r w:rsidR="00B10C61" w:rsidRPr="008560A0">
        <w:rPr>
          <w:rFonts w:ascii="Times New Roman" w:hAnsi="Times New Roman" w:cs="Times New Roman"/>
          <w:sz w:val="28"/>
          <w:szCs w:val="28"/>
        </w:rPr>
        <w:t>обще</w:t>
      </w:r>
      <w:r w:rsidRPr="008560A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14:paraId="654283FD" w14:textId="668A4128" w:rsidR="00214D82" w:rsidRPr="008560A0" w:rsidRDefault="00BD30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Структуру раздела «Детский технопарк «Кванториум» на сайте общеобразовательной организации в </w:t>
      </w:r>
      <w:r w:rsidR="0035593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>сети «Интернет» рекомендуется определить следующим образом:</w:t>
      </w:r>
    </w:p>
    <w:p w14:paraId="50BCE26D" w14:textId="41FEC174" w:rsidR="00BD30C8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Общая информация о детском технопарке «Кванториум»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EE6E95B" w14:textId="65504D70"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53CDA595" w14:textId="54B7BAC5"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68F455E0" w14:textId="278505CA"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34F64C7" w14:textId="353BD147"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</w:t>
      </w:r>
      <w:r w:rsidR="004D2349" w:rsidRPr="008560A0">
        <w:rPr>
          <w:rFonts w:ascii="Times New Roman" w:hAnsi="Times New Roman" w:cs="Times New Roman"/>
          <w:sz w:val="28"/>
          <w:szCs w:val="28"/>
        </w:rPr>
        <w:t>атериально-техническ</w:t>
      </w:r>
      <w:r w:rsidRPr="008560A0">
        <w:rPr>
          <w:rFonts w:ascii="Times New Roman" w:hAnsi="Times New Roman" w:cs="Times New Roman"/>
          <w:sz w:val="28"/>
          <w:szCs w:val="28"/>
        </w:rPr>
        <w:t>ая</w:t>
      </w:r>
      <w:r w:rsidR="004D2349" w:rsidRPr="008560A0">
        <w:rPr>
          <w:rFonts w:ascii="Times New Roman" w:hAnsi="Times New Roman" w:cs="Times New Roman"/>
          <w:sz w:val="28"/>
          <w:szCs w:val="28"/>
        </w:rPr>
        <w:t xml:space="preserve"> баз</w:t>
      </w:r>
      <w:r w:rsidRPr="008560A0">
        <w:rPr>
          <w:rFonts w:ascii="Times New Roman" w:hAnsi="Times New Roman" w:cs="Times New Roman"/>
          <w:sz w:val="28"/>
          <w:szCs w:val="28"/>
        </w:rPr>
        <w:t>а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580FED33" w14:textId="52D861CA"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Режим занятий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06485913" w14:textId="522C69C8"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</w:t>
      </w:r>
      <w:r w:rsidR="004D2349" w:rsidRPr="008560A0">
        <w:rPr>
          <w:rFonts w:ascii="Times New Roman" w:hAnsi="Times New Roman" w:cs="Times New Roman"/>
          <w:sz w:val="28"/>
          <w:szCs w:val="28"/>
        </w:rPr>
        <w:t>ероприяти</w:t>
      </w:r>
      <w:r w:rsidRPr="008560A0">
        <w:rPr>
          <w:rFonts w:ascii="Times New Roman" w:hAnsi="Times New Roman" w:cs="Times New Roman"/>
          <w:sz w:val="28"/>
          <w:szCs w:val="28"/>
        </w:rPr>
        <w:t>я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0ED05F90" w14:textId="0CE310F9"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746D0ED9" w14:textId="0827C0DD" w:rsidR="007B7C35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Обратная связь (контакты</w:t>
      </w:r>
      <w:r w:rsidR="00CD7636" w:rsidRPr="008560A0">
        <w:rPr>
          <w:rFonts w:ascii="Times New Roman" w:hAnsi="Times New Roman" w:cs="Times New Roman"/>
          <w:sz w:val="28"/>
          <w:szCs w:val="28"/>
        </w:rPr>
        <w:t>, социальные сети</w:t>
      </w:r>
      <w:r w:rsidRPr="008560A0">
        <w:rPr>
          <w:rFonts w:ascii="Times New Roman" w:hAnsi="Times New Roman" w:cs="Times New Roman"/>
          <w:sz w:val="28"/>
          <w:szCs w:val="28"/>
        </w:rPr>
        <w:t>)</w:t>
      </w:r>
      <w:r w:rsidR="00973B15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68D95528" w14:textId="6E53F9AC"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14:paraId="1C2651B7" w14:textId="269E249C"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«Общая информация о детском технопарке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детского технопарка «Кванториум», его целях и задачах, а также ресурсах,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за счет которых он создан, в том числе национального проекта «Образование».</w:t>
      </w:r>
    </w:p>
    <w:p w14:paraId="5D3236C5" w14:textId="4F11BBB6"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Примерное наполнение </w:t>
      </w:r>
      <w:r w:rsidR="004365E8" w:rsidRPr="008560A0">
        <w:rPr>
          <w:rFonts w:ascii="Times New Roman" w:hAnsi="Times New Roman" w:cs="Times New Roman"/>
          <w:i/>
          <w:iCs/>
          <w:sz w:val="28"/>
          <w:szCs w:val="28"/>
        </w:rPr>
        <w:t>под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>раздела:</w:t>
      </w:r>
    </w:p>
    <w:p w14:paraId="0137C8FE" w14:textId="10A6FE99" w:rsidR="007B7C35" w:rsidRPr="008560A0" w:rsidRDefault="004365E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Детский технопарк «Кванториум» на базе &lt;Наименование образовательной организации&gt; создан в &lt;год создания&gt; в рамках федерального проекта «Современная школа» национального проекта «Образование». Он призван обеспечить расширение содержания общего образования с целью развития у обучающихся современных компетенций и навыков, в том числе естественно-научной, математической, информационной грамотности, формирования критического и креативного мышления. </w:t>
      </w:r>
    </w:p>
    <w:p w14:paraId="7181F00C" w14:textId="0D064A47" w:rsidR="004365E8" w:rsidRPr="008560A0" w:rsidRDefault="004365E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 на базе общеобразовательных организаций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содержания реализуемых образовательных программ.</w:t>
      </w:r>
    </w:p>
    <w:p w14:paraId="706DABE7" w14:textId="55871BFB" w:rsidR="007B7C35" w:rsidRPr="008560A0" w:rsidRDefault="00A5398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Детский технопарк «Кванториум» является частью образовательной среды общеобразовательной организации, на базе которой осуществляется:</w:t>
      </w:r>
    </w:p>
    <w:p w14:paraId="3B4960B3" w14:textId="767FB90E" w:rsidR="00A53987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53987" w:rsidRPr="008560A0">
        <w:rPr>
          <w:rFonts w:ascii="Times New Roman" w:hAnsi="Times New Roman" w:cs="Times New Roman"/>
          <w:sz w:val="28"/>
          <w:szCs w:val="28"/>
        </w:rPr>
        <w:t xml:space="preserve">реподавание учебных предметов из предметных областей «Естественно-научные предметы», «Естественные науки», «Математика и информатика», </w:t>
      </w:r>
      <w:r w:rsidRPr="008560A0">
        <w:rPr>
          <w:rFonts w:ascii="Times New Roman" w:hAnsi="Times New Roman" w:cs="Times New Roman"/>
          <w:sz w:val="28"/>
          <w:szCs w:val="28"/>
        </w:rPr>
        <w:t>«Технология»;</w:t>
      </w:r>
    </w:p>
    <w:p w14:paraId="37024402" w14:textId="1FE8CF91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курсов по выбору обучающихся на уровнях основного общего и среднего общего образования;</w:t>
      </w:r>
    </w:p>
    <w:p w14:paraId="299FC891" w14:textId="44DE0946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14:paraId="5C9C780B" w14:textId="09937A5A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14:paraId="3E38584A" w14:textId="0291EDC5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обучающихся, в том числе конкурсов, интеллектуальных и творческих состязаний, олимпиад;</w:t>
      </w:r>
    </w:p>
    <w:p w14:paraId="28481014" w14:textId="1C26155C"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 для детей и педагогов из других образовательных организаций, а также поддержка и взаимодействие с другими общеобразовательными организациями.</w:t>
      </w:r>
    </w:p>
    <w:p w14:paraId="32F13F22" w14:textId="45A965D2" w:rsidR="00F05DD6" w:rsidRPr="008560A0" w:rsidRDefault="00F05DD6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 создаются при поддержке Министерства просвещения Российской Федерации.</w:t>
      </w:r>
    </w:p>
    <w:p w14:paraId="0EB402FB" w14:textId="213321EF" w:rsidR="00973B15" w:rsidRPr="008560A0" w:rsidRDefault="00973B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14:paraId="602376D5" w14:textId="2DC17B71" w:rsidR="00973B15" w:rsidRPr="008560A0" w:rsidRDefault="00B25F2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3406A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3406A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детского технопарка «Кванториум», созданного на базе общеобразовательной организации, а также</w:t>
      </w:r>
      <w:r w:rsidR="00670113" w:rsidRPr="008560A0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3406A5" w:rsidRPr="008560A0">
        <w:rPr>
          <w:rFonts w:ascii="Times New Roman" w:hAnsi="Times New Roman" w:cs="Times New Roman"/>
          <w:sz w:val="28"/>
          <w:szCs w:val="28"/>
        </w:rPr>
        <w:t xml:space="preserve"> иных документов</w:t>
      </w:r>
      <w:r w:rsidR="00670113" w:rsidRPr="008560A0">
        <w:rPr>
          <w:rFonts w:ascii="Times New Roman" w:hAnsi="Times New Roman" w:cs="Times New Roman"/>
          <w:sz w:val="28"/>
          <w:szCs w:val="28"/>
        </w:rPr>
        <w:t>, относящихся к функционированию технопарка.</w:t>
      </w:r>
    </w:p>
    <w:p w14:paraId="64764A95" w14:textId="78E997F7" w:rsidR="00670113" w:rsidRPr="00A3465A" w:rsidRDefault="0067011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65A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14:paraId="3477E767" w14:textId="7B1AE212" w:rsidR="00670113" w:rsidRPr="00A3465A" w:rsidRDefault="00670113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465A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14:paraId="393ECCBD" w14:textId="1BEF4885" w:rsidR="00596CA2" w:rsidRPr="00A3465A" w:rsidRDefault="00C27294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3465A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созданию и функционированию детских технопарков «Кванториум» на базе общеобразовательных организаций, направленные письмом Минпросвещения России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A3465A">
        <w:rPr>
          <w:rFonts w:ascii="Times New Roman" w:hAnsi="Times New Roman" w:cs="Times New Roman"/>
          <w:sz w:val="28"/>
          <w:szCs w:val="28"/>
        </w:rPr>
        <w:t>от 01.11.2021 № ТВ-1914/02;</w:t>
      </w:r>
    </w:p>
    <w:p w14:paraId="1999250C" w14:textId="1BC6678C" w:rsidR="00670113" w:rsidRPr="008560A0" w:rsidRDefault="00670113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</w:t>
      </w:r>
      <w:r w:rsidR="00037E90"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 и муниципального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 уровня</w:t>
      </w:r>
      <w:r w:rsidR="00037E90" w:rsidRPr="008560A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951431C" w14:textId="2E38DFB0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Нормативные правовые акты субъекта Российской Федерации, относящиеся к деятельности детских технопарков «Кванториум» на базе общеобразовательных организаций;</w:t>
      </w:r>
    </w:p>
    <w:p w14:paraId="509E49FB" w14:textId="29500BF0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детских технопарков «Кванториум» на территории субъекта Российской Федерации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(об утверждении концепции по созданию и функционированию технопарков на уровне субъекта Российской Федерации, инфраструктурного листа,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об утверждении планов мероприятий по организационно-методической поддержке детских технопарков «Кванториум» и иной инфраструктуры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национального проекта «Образование» на уровне субъекта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Российской Федерации» и пр.);</w:t>
      </w:r>
    </w:p>
    <w:p w14:paraId="5AA5C7CE" w14:textId="7EE6CF20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Документы органов местного самоуправления, относящиеся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к деятельности детских технопарков «Кванториум» на базе общеобразовательных организаций (при наличии);</w:t>
      </w:r>
    </w:p>
    <w:p w14:paraId="1CD6DA36" w14:textId="77A4EFC3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документы регионального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и муниципального</w:t>
      </w:r>
      <w:r w:rsidRPr="008560A0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(при наличии).</w:t>
      </w:r>
    </w:p>
    <w:p w14:paraId="4A938CF3" w14:textId="3BB415D7" w:rsidR="00037E90" w:rsidRPr="008560A0" w:rsidRDefault="00037E90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Локальные акты образовательной организации:</w:t>
      </w:r>
    </w:p>
    <w:p w14:paraId="5B819A8E" w14:textId="5D91362F"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назначении куратора, ответственного за функционирование и развитие детского технопарка «Кванториум» на базе общеобразовательной организации;</w:t>
      </w:r>
    </w:p>
    <w:p w14:paraId="26D882C4" w14:textId="5B6B91AD" w:rsidR="00FE43F3" w:rsidRPr="008560A0" w:rsidRDefault="00FE43F3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создании детского технопарка «Кванториум» на базе общеобразовательной организации и утверждении Положения о деятельности технопарка;</w:t>
      </w:r>
    </w:p>
    <w:p w14:paraId="1CC0BA7B" w14:textId="6BE20252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технопарка;</w:t>
      </w:r>
    </w:p>
    <w:p w14:paraId="48C08525" w14:textId="1B7C6C9E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14:paraId="2EC32101" w14:textId="0794A077" w:rsidR="00FE43F3" w:rsidRDefault="00FE43F3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локальные акты, регулирующие деятельность детского технопарка «Кванториум», в том числе по вопросам реализации образовательных программ на базе технопарка.</w:t>
      </w:r>
    </w:p>
    <w:p w14:paraId="6BDCAD46" w14:textId="01DB418A" w:rsidR="00687268" w:rsidRPr="00687268" w:rsidRDefault="00687268" w:rsidP="002C369E">
      <w:pPr>
        <w:pStyle w:val="a4"/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Подписанные уполномоченным лицом локальные акты образовательной организации размещаются </w:t>
      </w:r>
      <w:r w:rsidR="00596CA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ADB901" w14:textId="15A596E8" w:rsidR="00037E90" w:rsidRPr="008560A0" w:rsidRDefault="00FE43F3" w:rsidP="002C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«Образовательные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 реализуемых с использованием ресурсов детского технопарка «Кванториум» образовательных программах общего и дополнительного образования.</w:t>
      </w:r>
    </w:p>
    <w:p w14:paraId="0DCCE425" w14:textId="3242A916" w:rsidR="00FE43F3" w:rsidRPr="008560A0" w:rsidRDefault="00687268" w:rsidP="002C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</w:t>
      </w:r>
      <w:r w:rsidR="00FE43F3" w:rsidRPr="008560A0">
        <w:rPr>
          <w:rFonts w:ascii="Times New Roman" w:hAnsi="Times New Roman" w:cs="Times New Roman"/>
          <w:sz w:val="28"/>
          <w:szCs w:val="28"/>
        </w:rPr>
        <w:t>одраздел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размещаются все реализуемые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FE43F3" w:rsidRPr="008560A0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560A0">
        <w:rPr>
          <w:rFonts w:ascii="Times New Roman" w:hAnsi="Times New Roman" w:cs="Times New Roman"/>
          <w:sz w:val="28"/>
          <w:szCs w:val="28"/>
        </w:rPr>
        <w:t>с использованием ресурсов детского технопарка «Кванториум»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их кратким описанием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560A0">
        <w:rPr>
          <w:rFonts w:ascii="Times New Roman" w:hAnsi="Times New Roman" w:cs="Times New Roman"/>
          <w:sz w:val="28"/>
          <w:szCs w:val="28"/>
        </w:rPr>
        <w:t>ссыл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на размещенные в разделе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«Сведения об образовательной организации» </w:t>
      </w:r>
      <w:r w:rsidR="00B43AB2" w:rsidRPr="008560A0">
        <w:rPr>
          <w:rFonts w:ascii="Times New Roman" w:hAnsi="Times New Roman" w:cs="Times New Roman"/>
          <w:sz w:val="28"/>
          <w:szCs w:val="28"/>
        </w:rPr>
        <w:t>образовательные программы (аннотации к программам).</w:t>
      </w:r>
    </w:p>
    <w:p w14:paraId="32E4F8D1" w14:textId="18699A5D" w:rsidR="00B43AB2" w:rsidRPr="008560A0" w:rsidRDefault="00B43AB2" w:rsidP="002C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быть размещена информация о порядке осуществления деятельности по образовательным программам на площадке детского технопарка «Кванториум»,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детского технопарка «Кванториум».</w:t>
      </w:r>
    </w:p>
    <w:p w14:paraId="5E5A6690" w14:textId="77777777" w:rsidR="00B43AB2" w:rsidRPr="008560A0" w:rsidRDefault="00B43AB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 с использованием ресурсов детского технопарка «Кванториум».</w:t>
      </w:r>
    </w:p>
    <w:p w14:paraId="28C646A4" w14:textId="44D25EDC" w:rsidR="00B43AB2" w:rsidRPr="008560A0" w:rsidRDefault="00B43AB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</w:t>
      </w:r>
      <w:r w:rsidR="00687268">
        <w:rPr>
          <w:rFonts w:ascii="Times New Roman" w:hAnsi="Times New Roman" w:cs="Times New Roman"/>
          <w:sz w:val="28"/>
          <w:szCs w:val="28"/>
        </w:rPr>
        <w:t>установленным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статьей 29 Федерального закона от 29.12.2012 № 273-ФЗ «Об образовании в Российской Федерации» и приказом Федеральной службы по надзору в сфере образования и науки </w:t>
      </w:r>
      <w:r w:rsidR="00F8106E" w:rsidRPr="008560A0">
        <w:rPr>
          <w:rFonts w:ascii="Times New Roman" w:hAnsi="Times New Roman" w:cs="Times New Roman"/>
          <w:sz w:val="28"/>
          <w:szCs w:val="28"/>
        </w:rPr>
        <w:t>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F8106E" w:rsidRPr="008560A0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DF02A3" w:rsidRPr="008560A0">
        <w:rPr>
          <w:rFonts w:ascii="Times New Roman" w:hAnsi="Times New Roman" w:cs="Times New Roman"/>
          <w:sz w:val="28"/>
          <w:szCs w:val="28"/>
        </w:rPr>
        <w:t>рекомендуется размещать с фотографиями педагогических работников.</w:t>
      </w:r>
    </w:p>
    <w:p w14:paraId="4F695C25" w14:textId="77777777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«Материально-техническая база»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детского технопарка «Кванториум» на базе общеобразовательной организации.</w:t>
      </w:r>
    </w:p>
    <w:p w14:paraId="17D13A78" w14:textId="7DA5BB97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рекомендуется представить информацию о переоборудованных для создания технопарка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14:paraId="5A1A7CBA" w14:textId="46C28440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информации о средствах обучения и воспитани</w:t>
      </w:r>
      <w:r w:rsidR="00616EE0" w:rsidRPr="008560A0">
        <w:rPr>
          <w:rFonts w:ascii="Times New Roman" w:hAnsi="Times New Roman" w:cs="Times New Roman"/>
          <w:sz w:val="28"/>
          <w:szCs w:val="28"/>
        </w:rPr>
        <w:t>я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оборудовании, которым оснащен детский технопарк «Кванториум», возможно в формате документа с перечнем всех имеющихся единиц оборудования или описания данного оборудования. </w:t>
      </w:r>
    </w:p>
    <w:p w14:paraId="05FD30AC" w14:textId="57C5DBCF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«Режим занятий»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детского технопарка «Кванториум» учебных занятиях (</w:t>
      </w:r>
      <w:r w:rsidR="00C15A7D" w:rsidRPr="008560A0">
        <w:rPr>
          <w:rFonts w:ascii="Times New Roman" w:hAnsi="Times New Roman" w:cs="Times New Roman"/>
          <w:sz w:val="28"/>
          <w:szCs w:val="28"/>
        </w:rPr>
        <w:t>урочной и внеурочной деятельности, дополнительного образования)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C15A7D" w:rsidRPr="008560A0">
        <w:rPr>
          <w:rFonts w:ascii="Times New Roman" w:hAnsi="Times New Roman" w:cs="Times New Roman"/>
          <w:sz w:val="28"/>
          <w:szCs w:val="28"/>
        </w:rPr>
        <w:t xml:space="preserve"> Режим занятий </w:t>
      </w:r>
      <w:r w:rsidR="004348A3">
        <w:rPr>
          <w:rFonts w:ascii="Times New Roman" w:hAnsi="Times New Roman" w:cs="Times New Roman"/>
          <w:sz w:val="28"/>
          <w:szCs w:val="28"/>
        </w:rPr>
        <w:t xml:space="preserve">размещается непосредственно на странице подраздела с </w:t>
      </w:r>
      <w:r w:rsidR="004348A3" w:rsidRPr="008560A0">
        <w:rPr>
          <w:rFonts w:ascii="Times New Roman" w:hAnsi="Times New Roman" w:cs="Times New Roman"/>
          <w:sz w:val="28"/>
          <w:szCs w:val="28"/>
        </w:rPr>
        <w:t>описани</w:t>
      </w:r>
      <w:r w:rsidR="004348A3">
        <w:rPr>
          <w:rFonts w:ascii="Times New Roman" w:hAnsi="Times New Roman" w:cs="Times New Roman"/>
          <w:sz w:val="28"/>
          <w:szCs w:val="28"/>
        </w:rPr>
        <w:t>ем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реализуемых занятий </w:t>
      </w:r>
      <w:r w:rsidR="004348A3">
        <w:rPr>
          <w:rFonts w:ascii="Times New Roman" w:hAnsi="Times New Roman" w:cs="Times New Roman"/>
          <w:sz w:val="28"/>
          <w:szCs w:val="28"/>
        </w:rPr>
        <w:t>и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примерн</w:t>
      </w:r>
      <w:r w:rsidR="004348A3">
        <w:rPr>
          <w:rFonts w:ascii="Times New Roman" w:hAnsi="Times New Roman" w:cs="Times New Roman"/>
          <w:sz w:val="28"/>
          <w:szCs w:val="28"/>
        </w:rPr>
        <w:t>ым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4348A3">
        <w:rPr>
          <w:rFonts w:ascii="Times New Roman" w:hAnsi="Times New Roman" w:cs="Times New Roman"/>
          <w:sz w:val="28"/>
          <w:szCs w:val="28"/>
        </w:rPr>
        <w:t>ом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их проведения</w:t>
      </w:r>
      <w:r w:rsidR="004348A3">
        <w:rPr>
          <w:rFonts w:ascii="Times New Roman" w:hAnsi="Times New Roman" w:cs="Times New Roman"/>
          <w:sz w:val="28"/>
          <w:szCs w:val="28"/>
        </w:rPr>
        <w:t xml:space="preserve"> или прикрепленным файлом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C15A7D" w:rsidRPr="008560A0">
        <w:rPr>
          <w:rFonts w:ascii="Times New Roman" w:hAnsi="Times New Roman" w:cs="Times New Roman"/>
          <w:sz w:val="28"/>
          <w:szCs w:val="28"/>
        </w:rPr>
        <w:t xml:space="preserve">с указанием порядка реализации образовательной деятельности (либо ссылка на Режим занятий обучающихся, размещенный в разделе «Сведения об образовательной организации» с имеющимися сведениями о режиме занятий на площадке </w:t>
      </w:r>
      <w:r w:rsidR="004348A3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C15A7D" w:rsidRPr="008560A0">
        <w:rPr>
          <w:rFonts w:ascii="Times New Roman" w:hAnsi="Times New Roman" w:cs="Times New Roman"/>
          <w:sz w:val="28"/>
          <w:szCs w:val="28"/>
        </w:rPr>
        <w:t>технопарка</w:t>
      </w:r>
      <w:r w:rsidR="004348A3">
        <w:rPr>
          <w:rFonts w:ascii="Times New Roman" w:hAnsi="Times New Roman" w:cs="Times New Roman"/>
          <w:sz w:val="28"/>
          <w:szCs w:val="28"/>
        </w:rPr>
        <w:t xml:space="preserve"> «Кванториум»</w:t>
      </w:r>
      <w:r w:rsidR="00C15A7D" w:rsidRPr="008560A0">
        <w:rPr>
          <w:rFonts w:ascii="Times New Roman" w:hAnsi="Times New Roman" w:cs="Times New Roman"/>
          <w:sz w:val="28"/>
          <w:szCs w:val="28"/>
        </w:rPr>
        <w:t>).</w:t>
      </w:r>
    </w:p>
    <w:p w14:paraId="3A176AAD" w14:textId="4913929B"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характеризует наполненность площадки детского технопарка «Кванториум» образовательной деятельностью и обеспечивает доступность информации обучающимся о наличии возможности использовать помещения технопарка для индивидуальной работы, проектной деятельности и иных видов образовательных активностей.</w:t>
      </w:r>
    </w:p>
    <w:p w14:paraId="178A0A28" w14:textId="02E2EE0D"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детского технопарка «Кванториум» образовательных мероприяти</w:t>
      </w:r>
      <w:r w:rsidR="00616EE0" w:rsidRPr="008560A0">
        <w:rPr>
          <w:rFonts w:ascii="Times New Roman" w:hAnsi="Times New Roman" w:cs="Times New Roman"/>
          <w:sz w:val="28"/>
          <w:szCs w:val="28"/>
        </w:rPr>
        <w:t>ях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детей и педагогов, организации конкурсов, олимпиад и иных событий, соответствующих целям и задачам технопарка.</w:t>
      </w:r>
    </w:p>
    <w:p w14:paraId="7E25D316" w14:textId="59CFFFEE"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наполняется документом, содержащим </w:t>
      </w:r>
      <w:r w:rsidR="00D77C51" w:rsidRPr="008560A0">
        <w:rPr>
          <w:rFonts w:ascii="Times New Roman" w:hAnsi="Times New Roman" w:cs="Times New Roman"/>
          <w:sz w:val="28"/>
          <w:szCs w:val="28"/>
        </w:rPr>
        <w:t>план (</w:t>
      </w:r>
      <w:r w:rsidR="00B10C61" w:rsidRPr="008560A0">
        <w:rPr>
          <w:rFonts w:ascii="Times New Roman" w:hAnsi="Times New Roman" w:cs="Times New Roman"/>
          <w:sz w:val="28"/>
          <w:szCs w:val="28"/>
        </w:rPr>
        <w:t>график</w:t>
      </w:r>
      <w:r w:rsidR="00D77C51" w:rsidRPr="008560A0">
        <w:rPr>
          <w:rFonts w:ascii="Times New Roman" w:hAnsi="Times New Roman" w:cs="Times New Roman"/>
          <w:sz w:val="28"/>
          <w:szCs w:val="28"/>
        </w:rPr>
        <w:t>)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проводимых на площадке технопарка мероприятий на текущий учебный год и (или) </w:t>
      </w:r>
      <w:r w:rsidR="007B6CA2" w:rsidRPr="008560A0">
        <w:rPr>
          <w:rFonts w:ascii="Times New Roman" w:hAnsi="Times New Roman" w:cs="Times New Roman"/>
          <w:sz w:val="28"/>
          <w:szCs w:val="28"/>
        </w:rPr>
        <w:t>описание планируемых мероприятий для обучающихся и родителей (законных представителей), педагогов.</w:t>
      </w:r>
    </w:p>
    <w:p w14:paraId="0EEC2C3D" w14:textId="425D7E78" w:rsidR="00C15A7D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размещаться краткая информация о проведенных мероприятиях, взаимодействии с другими образовательными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организациями и пр.</w:t>
      </w:r>
    </w:p>
    <w:p w14:paraId="210D37E2" w14:textId="0E8C5C83" w:rsidR="007B6CA2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«Дополнительная информация»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детского технопарка «Кванториум».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14:paraId="1D23E036" w14:textId="0599C34C" w:rsidR="007B6CA2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«Обратная связь (контакты)»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072232" w:rsidRPr="008560A0">
        <w:rPr>
          <w:rFonts w:ascii="Times New Roman" w:hAnsi="Times New Roman" w:cs="Times New Roman"/>
          <w:sz w:val="28"/>
          <w:szCs w:val="28"/>
        </w:rPr>
        <w:t>о контактных данных ответственных лиц общеобразовательной организации, обеспечивающих функционирование и развитие детского технопарка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072232" w:rsidRPr="008560A0">
        <w:rPr>
          <w:rFonts w:ascii="Times New Roman" w:hAnsi="Times New Roman" w:cs="Times New Roman"/>
          <w:sz w:val="28"/>
          <w:szCs w:val="28"/>
        </w:rPr>
        <w:t xml:space="preserve">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технопарка.</w:t>
      </w:r>
    </w:p>
    <w:p w14:paraId="39CB5D5F" w14:textId="77777777" w:rsidR="003C122F" w:rsidRPr="008560A0" w:rsidRDefault="003C122F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также формирование дополнительного </w:t>
      </w:r>
      <w:r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детского технопарка «Кванториум», в котором целесообразно размещение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медиаматериалов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о деятельности технопарка, размещение видеозаписей мероприятий, учебных занятий, мастер-классов и пр.</w:t>
      </w:r>
    </w:p>
    <w:p w14:paraId="76E5E52A" w14:textId="4F0A23A3" w:rsidR="0007223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общеобразовательной организации в </w:t>
      </w:r>
      <w:r w:rsidR="004348A3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сети «Интернет» необходимо обеспечивать размещение информации о деятельности детского технопарка «Кванториум» и текущих результатах его работы (новостные материалы, анонсы событий, записи состоявшихся мероприятий и иные материалы). </w:t>
      </w:r>
    </w:p>
    <w:p w14:paraId="132592CD" w14:textId="0537B8D9" w:rsidR="007B6CA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организации, на базе которой создан детский технопарк «Кванториум»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центры образования естественно-научной и технологической направленностей «Точка роста»,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14:paraId="253DEC4E" w14:textId="3062FA87" w:rsidR="007B6CA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B10C61" w:rsidRPr="008560A0">
        <w:rPr>
          <w:rFonts w:ascii="Times New Roman" w:hAnsi="Times New Roman" w:cs="Times New Roman"/>
          <w:sz w:val="28"/>
          <w:szCs w:val="28"/>
        </w:rPr>
        <w:t>и размещении материалов на сайте общеобразовательной организации возможно использование символики национального проекта «Образование»</w:t>
      </w:r>
      <w:r w:rsidR="00E87B08">
        <w:rPr>
          <w:rFonts w:ascii="Times New Roman" w:hAnsi="Times New Roman" w:cs="Times New Roman"/>
          <w:sz w:val="28"/>
          <w:szCs w:val="28"/>
        </w:rPr>
        <w:t xml:space="preserve"> и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</w:t>
      </w:r>
      <w:r w:rsidR="00596CA2">
        <w:rPr>
          <w:rFonts w:ascii="Times New Roman" w:hAnsi="Times New Roman" w:cs="Times New Roman"/>
          <w:sz w:val="28"/>
          <w:szCs w:val="28"/>
        </w:rPr>
        <w:t>.</w:t>
      </w:r>
    </w:p>
    <w:p w14:paraId="42361C69" w14:textId="77777777"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7871C8" w14:textId="1ED66841" w:rsidR="00B10C61" w:rsidRPr="008560A0" w:rsidRDefault="00B10C61" w:rsidP="006567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br w:type="page"/>
      </w:r>
    </w:p>
    <w:p w14:paraId="5841BE32" w14:textId="00A79665" w:rsidR="00B10C61" w:rsidRPr="003F1CC8" w:rsidRDefault="003F1CC8" w:rsidP="003F1CC8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" w:name="_Toc99619384"/>
      <w:r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3. </w:t>
      </w:r>
      <w:r w:rsidR="00B10C61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Формировани</w:t>
      </w:r>
      <w:r w:rsidR="003908A9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B10C61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специального раздела </w:t>
      </w:r>
      <w:r w:rsidR="00B10C61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«Центр «Точка роста» </w:t>
      </w:r>
      <w:r w:rsidR="00B10C61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официальном сайте общеобразовательной организации</w:t>
      </w:r>
      <w:bookmarkEnd w:id="3"/>
    </w:p>
    <w:p w14:paraId="6D2A64E5" w14:textId="77777777" w:rsidR="00B10C61" w:rsidRPr="008560A0" w:rsidRDefault="00B10C6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75FF8E" w14:textId="22633292" w:rsidR="00656771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официальном сайте общеобразовательной организации, в которой создается центр образования естественно-научной и технологической направленностей «Точка роста» (далее – центр «Точка роста», центр) в рамках федерального проекта «Современная школа» национального проекта «Образование», не позднее даты начала функционирования </w:t>
      </w:r>
      <w:r w:rsidR="00667165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(не позднее 1 сентября года создания </w:t>
      </w:r>
      <w:r w:rsidR="00667165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) создается раздел «Центр «Точка роста». Ссылка на раздел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 Пример размещения ссылки на раздел «Центр «Точка роста» в меню официального сайта общеобразовательной организаций в </w:t>
      </w:r>
      <w:r w:rsidR="0035593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>сети «Интернет» приведен на рисунке 2.</w:t>
      </w:r>
    </w:p>
    <w:p w14:paraId="5297D2D2" w14:textId="77777777" w:rsidR="00A3465A" w:rsidRPr="008560A0" w:rsidRDefault="00A3465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8C26C1" w14:textId="4AAF6DDD" w:rsidR="00B10C61" w:rsidRPr="008560A0" w:rsidRDefault="00B10C61" w:rsidP="00656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168609" wp14:editId="42CF210E">
            <wp:extent cx="6246331" cy="31432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81" cy="31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76C04" w14:textId="23D9A435" w:rsidR="00B10C61" w:rsidRPr="008560A0" w:rsidRDefault="00B10C6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Рисунок 2. Пример размещения ссылки на раздел на сайте общеобразовательной организации</w:t>
      </w:r>
    </w:p>
    <w:p w14:paraId="6F7D52E1" w14:textId="77777777" w:rsidR="00656771" w:rsidRPr="008560A0" w:rsidRDefault="0065677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B7AE3E" w14:textId="0DF7F78F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Структуру раздела «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на сайте общеобразовательной организации в сети «Интернет» рекомендуется определить следующим образом:</w:t>
      </w:r>
    </w:p>
    <w:p w14:paraId="3BA463BB" w14:textId="6B035FF6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Общая информация о 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центре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14:paraId="2C92C34B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Документы;</w:t>
      </w:r>
    </w:p>
    <w:p w14:paraId="155ADD3B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Образовательные программы;</w:t>
      </w:r>
    </w:p>
    <w:p w14:paraId="59E5D0C3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Педагоги;</w:t>
      </w:r>
    </w:p>
    <w:p w14:paraId="6086A8BF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Материально-техническая база;</w:t>
      </w:r>
    </w:p>
    <w:p w14:paraId="29049469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Режим занятий;</w:t>
      </w:r>
    </w:p>
    <w:p w14:paraId="2FBE3EA3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Мероприятия;</w:t>
      </w:r>
    </w:p>
    <w:p w14:paraId="3075B96D" w14:textId="77777777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Дополнительная информация;</w:t>
      </w:r>
    </w:p>
    <w:p w14:paraId="2F5745A4" w14:textId="338B9304"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Обратная связь (контакты</w:t>
      </w:r>
      <w:r w:rsidR="00736682" w:rsidRPr="008560A0">
        <w:rPr>
          <w:rFonts w:ascii="Times New Roman" w:hAnsi="Times New Roman" w:cs="Times New Roman"/>
          <w:sz w:val="28"/>
          <w:szCs w:val="28"/>
        </w:rPr>
        <w:t>, социальные сети</w:t>
      </w:r>
      <w:r w:rsidRPr="008560A0">
        <w:rPr>
          <w:rFonts w:ascii="Times New Roman" w:hAnsi="Times New Roman" w:cs="Times New Roman"/>
          <w:sz w:val="28"/>
          <w:szCs w:val="28"/>
        </w:rPr>
        <w:t>).</w:t>
      </w:r>
    </w:p>
    <w:p w14:paraId="42178383" w14:textId="19EA1AA0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14:paraId="1B1D17C0" w14:textId="567B0FA5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«Общая информация</w:t>
      </w:r>
      <w:r w:rsidR="00E57760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7C51" w:rsidRPr="008560A0">
        <w:rPr>
          <w:rFonts w:ascii="Times New Roman" w:hAnsi="Times New Roman" w:cs="Times New Roman"/>
          <w:b/>
          <w:bCs/>
          <w:sz w:val="28"/>
          <w:szCs w:val="28"/>
        </w:rPr>
        <w:t>центре «Точка роста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, его целях и задачах, а также ресурсах, за счет которых он создан, в том числе национального проекта «Образование».</w:t>
      </w:r>
    </w:p>
    <w:p w14:paraId="4624EE73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Примерное наполнение подраздела:</w:t>
      </w:r>
    </w:p>
    <w:p w14:paraId="11DC997B" w14:textId="249503F4" w:rsidR="00B10C61" w:rsidRPr="008560A0" w:rsidRDefault="00D77C5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 образования естественно-научной и технологической направленностей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 на базе &lt;Наименование образовательной организации&gt; создан в &lt;год создания&gt; в рамках федерального проекта «Современная школа» национального проекта «Образование». Он призван обеспечить </w:t>
      </w:r>
      <w:r w:rsidR="00547A17" w:rsidRPr="008560A0">
        <w:rPr>
          <w:rFonts w:ascii="Times New Roman" w:hAnsi="Times New Roman" w:cs="Times New Roman"/>
          <w:sz w:val="28"/>
          <w:szCs w:val="28"/>
        </w:rPr>
        <w:t>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F8C625" w14:textId="0A5F272A"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Центры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 на базе общеобразовательных организаций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сельской местности и малых городов </w:t>
      </w:r>
      <w:r w:rsidR="00B10C61" w:rsidRPr="008560A0">
        <w:rPr>
          <w:rFonts w:ascii="Times New Roman" w:hAnsi="Times New Roman" w:cs="Times New Roman"/>
          <w:sz w:val="28"/>
          <w:szCs w:val="28"/>
        </w:rPr>
        <w:t>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практического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содержания реализуемых образовательных программ.</w:t>
      </w:r>
    </w:p>
    <w:p w14:paraId="20D657B4" w14:textId="11939F36"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>» является частью образовательной среды общеобразовательной организации, на базе которой осуществляется:</w:t>
      </w:r>
    </w:p>
    <w:p w14:paraId="59EF5B32" w14:textId="6561DD72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преподавание учебных предметов из предметных областей «Естественно-научные предметы», «Естественные науки»,</w:t>
      </w:r>
      <w:r w:rsidR="00547A17" w:rsidRPr="008560A0">
        <w:rPr>
          <w:rFonts w:ascii="Times New Roman" w:hAnsi="Times New Roman" w:cs="Times New Roman"/>
          <w:sz w:val="28"/>
          <w:szCs w:val="28"/>
        </w:rPr>
        <w:t xml:space="preserve"> «Обществознание и естествознание»,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«Математика и информатика», «Технология»;</w:t>
      </w:r>
    </w:p>
    <w:p w14:paraId="325B97F9" w14:textId="77777777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14:paraId="7EE1E73F" w14:textId="77777777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14:paraId="3B715A24" w14:textId="2502552E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обучающихся;</w:t>
      </w:r>
    </w:p>
    <w:p w14:paraId="069BF378" w14:textId="2FB54F9B"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</w:t>
      </w:r>
      <w:r w:rsidR="00547A17" w:rsidRPr="008560A0">
        <w:rPr>
          <w:rFonts w:ascii="Times New Roman" w:hAnsi="Times New Roman" w:cs="Times New Roman"/>
          <w:sz w:val="28"/>
          <w:szCs w:val="28"/>
        </w:rPr>
        <w:t>, в том числе в дистанционном формате с участием обучающихся из других образовательных организаций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27D7F4A6" w14:textId="3B2FF490"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Центры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>» создаются при поддержке Министерства просвещения Российской Федерации.</w:t>
      </w:r>
    </w:p>
    <w:p w14:paraId="22D144AC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14:paraId="2F9D3B02" w14:textId="77777777" w:rsidR="00D77C51" w:rsidRPr="008560A0" w:rsidRDefault="00D77C5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14:paraId="14A86D12" w14:textId="2CF8660D" w:rsidR="00B10C61" w:rsidRPr="008560A0" w:rsidRDefault="00701A5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B10C61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», созданного на базе общеобразовательной организации, а также при необходимости иных документов, относящихся к функционированию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="00B10C61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C6D1559" w14:textId="7777777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14:paraId="1FD8A797" w14:textId="77777777"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14:paraId="0304AFB9" w14:textId="5B3087F2" w:rsidR="00AE6AC0" w:rsidRPr="008560A0" w:rsidRDefault="002B0CA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B0CA5"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0CA5">
        <w:rPr>
          <w:rFonts w:ascii="Times New Roman" w:hAnsi="Times New Roman" w:cs="Times New Roman"/>
          <w:sz w:val="28"/>
          <w:szCs w:val="28"/>
        </w:rPr>
        <w:t>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  <w:r>
        <w:rPr>
          <w:rFonts w:ascii="Times New Roman" w:hAnsi="Times New Roman" w:cs="Times New Roman"/>
          <w:sz w:val="28"/>
          <w:szCs w:val="28"/>
        </w:rPr>
        <w:t>, направленные письмом Минпросвещения России от 01.11.2021 № ТВ-1913/02;</w:t>
      </w:r>
    </w:p>
    <w:p w14:paraId="42AAB31A" w14:textId="77777777"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 и муниципального уровня:</w:t>
      </w:r>
    </w:p>
    <w:p w14:paraId="29A5D0ED" w14:textId="52D82217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Нормативные правовые акты субъекта Российской Федерации, относящиеся к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14:paraId="594CDDD3" w14:textId="620FF64F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территории субъекта Российской Федерации (об утверждении концепции по созданию и функционированию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уровне субъекта Российской Федерации, инфраструктурного листа, об утверждении планов мероприятий по организационно-методической поддержке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иной инфраструктуры национального проекта «Образование»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на уровне субъекта Российской Федерации» и пр.);</w:t>
      </w:r>
    </w:p>
    <w:p w14:paraId="74E6DDA9" w14:textId="450C2C43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Документы органов местного самоуправления, относящиеся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к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(при наличии);</w:t>
      </w:r>
    </w:p>
    <w:p w14:paraId="57D29FD1" w14:textId="7F0AF2C2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документы регионального и муниципального уровня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(при наличии).</w:t>
      </w:r>
    </w:p>
    <w:p w14:paraId="464A05D8" w14:textId="77777777"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Локальные акты образовательной организации:</w:t>
      </w:r>
    </w:p>
    <w:p w14:paraId="20CEFF0B" w14:textId="19691C07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 назначении куратора, ответственного за функционирование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и развитие </w:t>
      </w:r>
      <w:r w:rsidR="00547A17" w:rsidRPr="008560A0">
        <w:rPr>
          <w:rFonts w:ascii="Times New Roman" w:hAnsi="Times New Roman" w:cs="Times New Roman"/>
          <w:sz w:val="28"/>
          <w:szCs w:val="28"/>
        </w:rPr>
        <w:t xml:space="preserve">центра «Точка роста» </w:t>
      </w:r>
      <w:r w:rsidRPr="008560A0">
        <w:rPr>
          <w:rFonts w:ascii="Times New Roman" w:hAnsi="Times New Roman" w:cs="Times New Roman"/>
          <w:sz w:val="28"/>
          <w:szCs w:val="28"/>
        </w:rPr>
        <w:t>на базе общеобразовательной организации;</w:t>
      </w:r>
    </w:p>
    <w:p w14:paraId="401B1F17" w14:textId="612AD565"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базе общеобразовательной организации и утверждении Положения о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;</w:t>
      </w:r>
    </w:p>
    <w:p w14:paraId="434974FC" w14:textId="1866A123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центра;</w:t>
      </w:r>
    </w:p>
    <w:p w14:paraId="7F424A9E" w14:textId="15CC7ED8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Документы, относящиеся к сетевой форме реализации образовательных программ;</w:t>
      </w:r>
    </w:p>
    <w:p w14:paraId="6B8483E1" w14:textId="7064FE86" w:rsidR="00B10C61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локальные акты, регулирующие деятельность </w:t>
      </w:r>
      <w:r w:rsidR="00547A17" w:rsidRPr="008560A0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547A17" w:rsidRPr="008560A0">
        <w:rPr>
          <w:rFonts w:ascii="Times New Roman" w:hAnsi="Times New Roman" w:cs="Times New Roman"/>
          <w:sz w:val="28"/>
          <w:szCs w:val="28"/>
        </w:rPr>
        <w:t>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в том числе по вопросам реализации образовательных программ на базе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F447533" w14:textId="4C4817AF" w:rsidR="001C19F1" w:rsidRPr="00D45EE7" w:rsidRDefault="001C19F1" w:rsidP="00D45E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EE7">
        <w:rPr>
          <w:rFonts w:ascii="Times New Roman" w:hAnsi="Times New Roman" w:cs="Times New Roman"/>
          <w:sz w:val="28"/>
          <w:szCs w:val="28"/>
        </w:rPr>
        <w:tab/>
        <w:t>Подписанные уполномоченным лицом локальные акты образовательной организации размещаются</w:t>
      </w:r>
      <w:r w:rsidR="004061FE" w:rsidRPr="004061FE">
        <w:rPr>
          <w:rFonts w:ascii="Times New Roman" w:hAnsi="Times New Roman" w:cs="Times New Roman"/>
          <w:sz w:val="28"/>
          <w:szCs w:val="28"/>
        </w:rPr>
        <w:t xml:space="preserve"> </w:t>
      </w:r>
      <w:r w:rsidR="004061FE">
        <w:rPr>
          <w:rFonts w:ascii="Times New Roman" w:hAnsi="Times New Roman" w:cs="Times New Roman"/>
          <w:sz w:val="28"/>
          <w:szCs w:val="28"/>
        </w:rPr>
        <w:t>в</w:t>
      </w:r>
      <w:r w:rsidRPr="00D45EE7">
        <w:rPr>
          <w:rFonts w:ascii="Times New Roman" w:hAnsi="Times New Roman" w:cs="Times New Roman"/>
          <w:sz w:val="28"/>
          <w:szCs w:val="28"/>
        </w:rPr>
        <w:t xml:space="preserve"> формате </w:t>
      </w:r>
      <w:proofErr w:type="spellStart"/>
      <w:r w:rsidRPr="00D45EE7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45EE7">
        <w:rPr>
          <w:rFonts w:ascii="Times New Roman" w:hAnsi="Times New Roman" w:cs="Times New Roman"/>
          <w:sz w:val="28"/>
          <w:szCs w:val="28"/>
        </w:rPr>
        <w:t>.</w:t>
      </w:r>
    </w:p>
    <w:p w14:paraId="55C4365D" w14:textId="04C1699F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«Образовательные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о реализуемых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образовательных программах общего и дополнительного образования.</w:t>
      </w:r>
    </w:p>
    <w:p w14:paraId="63666FB7" w14:textId="41B40719" w:rsidR="00B10C61" w:rsidRPr="008560A0" w:rsidRDefault="00F72C8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</w:t>
      </w:r>
      <w:r w:rsidR="00B10C61" w:rsidRPr="008560A0">
        <w:rPr>
          <w:rFonts w:ascii="Times New Roman" w:hAnsi="Times New Roman" w:cs="Times New Roman"/>
          <w:sz w:val="28"/>
          <w:szCs w:val="28"/>
        </w:rPr>
        <w:t>одраздел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4A388F">
        <w:rPr>
          <w:rFonts w:ascii="Times New Roman" w:hAnsi="Times New Roman" w:cs="Times New Roman"/>
          <w:sz w:val="28"/>
          <w:szCs w:val="28"/>
        </w:rPr>
        <w:t>размещаются все реализуемые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4A388F">
        <w:rPr>
          <w:rFonts w:ascii="Times New Roman" w:hAnsi="Times New Roman" w:cs="Times New Roman"/>
          <w:sz w:val="28"/>
          <w:szCs w:val="28"/>
        </w:rPr>
        <w:t>е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B10C61" w:rsidRPr="008560A0">
        <w:rPr>
          <w:rFonts w:ascii="Times New Roman" w:hAnsi="Times New Roman" w:cs="Times New Roman"/>
          <w:sz w:val="28"/>
          <w:szCs w:val="28"/>
        </w:rPr>
        <w:t>программ</w:t>
      </w:r>
      <w:r w:rsidR="004A388F">
        <w:rPr>
          <w:rFonts w:ascii="Times New Roman" w:hAnsi="Times New Roman" w:cs="Times New Roman"/>
          <w:sz w:val="28"/>
          <w:szCs w:val="28"/>
        </w:rPr>
        <w:t xml:space="preserve">ы </w:t>
      </w:r>
      <w:r w:rsidR="004A388F" w:rsidRPr="008560A0">
        <w:rPr>
          <w:rFonts w:ascii="Times New Roman" w:hAnsi="Times New Roman" w:cs="Times New Roman"/>
          <w:sz w:val="28"/>
          <w:szCs w:val="28"/>
        </w:rPr>
        <w:t>с использованием ресурсов детского технопарка «Кванториум»</w:t>
      </w:r>
      <w:r w:rsidR="004A388F">
        <w:rPr>
          <w:rFonts w:ascii="Times New Roman" w:hAnsi="Times New Roman" w:cs="Times New Roman"/>
          <w:sz w:val="28"/>
          <w:szCs w:val="28"/>
        </w:rPr>
        <w:t xml:space="preserve">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4A388F">
        <w:rPr>
          <w:rFonts w:ascii="Times New Roman" w:hAnsi="Times New Roman" w:cs="Times New Roman"/>
          <w:sz w:val="28"/>
          <w:szCs w:val="28"/>
        </w:rPr>
        <w:t>с их кратким описанием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или </w:t>
      </w:r>
      <w:r w:rsidR="004A388F" w:rsidRPr="008560A0">
        <w:rPr>
          <w:rFonts w:ascii="Times New Roman" w:hAnsi="Times New Roman" w:cs="Times New Roman"/>
          <w:sz w:val="28"/>
          <w:szCs w:val="28"/>
        </w:rPr>
        <w:t>ссыл</w:t>
      </w:r>
      <w:r w:rsidR="004A388F">
        <w:rPr>
          <w:rFonts w:ascii="Times New Roman" w:hAnsi="Times New Roman" w:cs="Times New Roman"/>
          <w:sz w:val="28"/>
          <w:szCs w:val="28"/>
        </w:rPr>
        <w:t>ки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на размещенные в разделе «Сведения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B10C61" w:rsidRPr="008560A0">
        <w:rPr>
          <w:rFonts w:ascii="Times New Roman" w:hAnsi="Times New Roman" w:cs="Times New Roman"/>
          <w:sz w:val="28"/>
          <w:szCs w:val="28"/>
        </w:rPr>
        <w:t>об образовательной организации» образовательные программы (аннотации к программам).</w:t>
      </w:r>
    </w:p>
    <w:p w14:paraId="6BD8A8D4" w14:textId="2EA39541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быть размещена информация о порядке осуществления деятельности по образовательным программам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</w:t>
      </w:r>
    </w:p>
    <w:p w14:paraId="153417B4" w14:textId="328126B2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616EE0" w:rsidRPr="008560A0">
        <w:rPr>
          <w:rFonts w:ascii="Times New Roman" w:hAnsi="Times New Roman" w:cs="Times New Roman"/>
          <w:sz w:val="28"/>
          <w:szCs w:val="28"/>
        </w:rPr>
        <w:t>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0A7E0420" w14:textId="49FD0171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</w:t>
      </w:r>
      <w:r w:rsidR="004A388F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8560A0">
        <w:rPr>
          <w:rFonts w:ascii="Times New Roman" w:hAnsi="Times New Roman" w:cs="Times New Roman"/>
          <w:sz w:val="28"/>
          <w:szCs w:val="28"/>
        </w:rPr>
        <w:t>статьей 29 Федерального закона от 29.12.2012 № 273-ФЗ «Об образовании в Российской Федерации» и приказом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 w14:paraId="1F70E7CA" w14:textId="6E2D0AD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«Материально-техническая база»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на базе общеобразовательной организации.</w:t>
      </w:r>
    </w:p>
    <w:p w14:paraId="4978F1A5" w14:textId="753933DF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В подразделе рекомендуется представить информацию о переоборудованных для создания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14:paraId="3FDB28CC" w14:textId="0F6C2C1A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информации о средствах обучения и воспитани</w:t>
      </w:r>
      <w:r w:rsidR="00616EE0" w:rsidRPr="008560A0">
        <w:rPr>
          <w:rFonts w:ascii="Times New Roman" w:hAnsi="Times New Roman" w:cs="Times New Roman"/>
          <w:sz w:val="28"/>
          <w:szCs w:val="28"/>
        </w:rPr>
        <w:t>я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оборудовании, которым оснащен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возможно в формате документа с перечнем всех имеющихся единиц оборудования или описания данного оборудования. </w:t>
      </w:r>
    </w:p>
    <w:p w14:paraId="55B8FC7D" w14:textId="4FA30AC8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«Режим занятий»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учебных занятиях (урочной и внеурочной деятельности, дополнительного образования). Режим занятий </w:t>
      </w:r>
      <w:r w:rsidR="004A388F">
        <w:rPr>
          <w:rFonts w:ascii="Times New Roman" w:hAnsi="Times New Roman" w:cs="Times New Roman"/>
          <w:sz w:val="28"/>
          <w:szCs w:val="28"/>
        </w:rPr>
        <w:t xml:space="preserve">размещается непосредственно на странице подраздела с </w:t>
      </w:r>
      <w:r w:rsidR="004A388F" w:rsidRPr="008560A0">
        <w:rPr>
          <w:rFonts w:ascii="Times New Roman" w:hAnsi="Times New Roman" w:cs="Times New Roman"/>
          <w:sz w:val="28"/>
          <w:szCs w:val="28"/>
        </w:rPr>
        <w:t>описани</w:t>
      </w:r>
      <w:r w:rsidR="004A388F">
        <w:rPr>
          <w:rFonts w:ascii="Times New Roman" w:hAnsi="Times New Roman" w:cs="Times New Roman"/>
          <w:sz w:val="28"/>
          <w:szCs w:val="28"/>
        </w:rPr>
        <w:t>ем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реализуемых занятий </w:t>
      </w:r>
      <w:r w:rsidR="004A388F">
        <w:rPr>
          <w:rFonts w:ascii="Times New Roman" w:hAnsi="Times New Roman" w:cs="Times New Roman"/>
          <w:sz w:val="28"/>
          <w:szCs w:val="28"/>
        </w:rPr>
        <w:t>и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примерн</w:t>
      </w:r>
      <w:r w:rsidR="004A388F">
        <w:rPr>
          <w:rFonts w:ascii="Times New Roman" w:hAnsi="Times New Roman" w:cs="Times New Roman"/>
          <w:sz w:val="28"/>
          <w:szCs w:val="28"/>
        </w:rPr>
        <w:t>ым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4A388F">
        <w:rPr>
          <w:rFonts w:ascii="Times New Roman" w:hAnsi="Times New Roman" w:cs="Times New Roman"/>
          <w:sz w:val="28"/>
          <w:szCs w:val="28"/>
        </w:rPr>
        <w:t>ом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их проведения</w:t>
      </w:r>
      <w:r w:rsidR="004A388F">
        <w:rPr>
          <w:rFonts w:ascii="Times New Roman" w:hAnsi="Times New Roman" w:cs="Times New Roman"/>
          <w:sz w:val="28"/>
          <w:szCs w:val="28"/>
        </w:rPr>
        <w:t xml:space="preserve"> или прикрепленным файлом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 указанием порядка реализации образовательной деятельности (либо ссылка на Режим занятий обучающихся, размещенный в разделе «Сведения об образовательной организации» с имеющимися сведениями о режиме занятий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).</w:t>
      </w:r>
    </w:p>
    <w:p w14:paraId="34BB3435" w14:textId="1FB641A0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характеризует наполненность площадки </w:t>
      </w:r>
      <w:r w:rsidR="00616EE0" w:rsidRPr="008560A0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616EE0" w:rsidRPr="008560A0">
        <w:rPr>
          <w:rFonts w:ascii="Times New Roman" w:hAnsi="Times New Roman" w:cs="Times New Roman"/>
          <w:sz w:val="28"/>
          <w:szCs w:val="28"/>
        </w:rPr>
        <w:t>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образовательной деятельностью и обеспечивает доступность информации обучающимся о наличии возможности использовать помещения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индивидуальной работы, проектной деятельности и иных видов образовательных активностей.</w:t>
      </w:r>
    </w:p>
    <w:p w14:paraId="0CCEA535" w14:textId="145181B3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образовательных мероприяти</w:t>
      </w:r>
      <w:r w:rsidR="00616EE0" w:rsidRPr="008560A0">
        <w:rPr>
          <w:rFonts w:ascii="Times New Roman" w:hAnsi="Times New Roman" w:cs="Times New Roman"/>
          <w:sz w:val="28"/>
          <w:szCs w:val="28"/>
        </w:rPr>
        <w:t>ях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детей и педагогов, соответствующих целям и задачам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6EA48E76" w14:textId="667D3764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наполняется документом, содержащим </w:t>
      </w:r>
      <w:r w:rsidR="00616EE0" w:rsidRPr="008560A0">
        <w:rPr>
          <w:rFonts w:ascii="Times New Roman" w:hAnsi="Times New Roman" w:cs="Times New Roman"/>
          <w:sz w:val="28"/>
          <w:szCs w:val="28"/>
        </w:rPr>
        <w:t>план (</w:t>
      </w:r>
      <w:r w:rsidRPr="008560A0">
        <w:rPr>
          <w:rFonts w:ascii="Times New Roman" w:hAnsi="Times New Roman" w:cs="Times New Roman"/>
          <w:sz w:val="28"/>
          <w:szCs w:val="28"/>
        </w:rPr>
        <w:t>график</w:t>
      </w:r>
      <w:r w:rsidR="00616EE0" w:rsidRPr="008560A0">
        <w:rPr>
          <w:rFonts w:ascii="Times New Roman" w:hAnsi="Times New Roman" w:cs="Times New Roman"/>
          <w:sz w:val="28"/>
          <w:szCs w:val="28"/>
        </w:rPr>
        <w:t>)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проводимых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14:paraId="39FA2527" w14:textId="5C4EE6B6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размещаться краткая информация о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проведенных мероприятиях, взаимодействии с другими образовательными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организациями и пр.</w:t>
      </w:r>
    </w:p>
    <w:p w14:paraId="4C700C61" w14:textId="247AFB08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«Дополнительная информация»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</w:t>
      </w:r>
      <w:r w:rsidR="003A7EC8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14:paraId="0197BC75" w14:textId="427B320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Подраздел «Обратная связь (контакты)»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о контактных данных ответственных лиц общеобразовательной организации, обеспечивающих функционирование и развитие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».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26FF9D7" w14:textId="781F7B47" w:rsidR="003C122F" w:rsidRPr="008560A0" w:rsidRDefault="003C122F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также формирование дополнительного </w:t>
      </w:r>
      <w:r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центра «Точка роста», в котором целесообразно размещение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медиаматериалов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о деятельности центра, размещение видеозаписей мероприятий, учебных занятий, мастер-классов и пр.</w:t>
      </w:r>
    </w:p>
    <w:p w14:paraId="35259877" w14:textId="581784D7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общеобразовательной организации в </w:t>
      </w:r>
      <w:r w:rsidR="0033018A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сети «Интернет» необходимо обеспечивать размещение информации о деятельности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текущих результатах его работы (новостные материалы, анонсы событий, записи состоявшихся мероприятий и иные материалы). </w:t>
      </w:r>
    </w:p>
    <w:p w14:paraId="7E56DD67" w14:textId="0B3B1003"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организации, на базе которой создан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</w:t>
      </w:r>
      <w:r w:rsidR="00863B27"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>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-куб».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14:paraId="5C82419F" w14:textId="2D6EFE2B" w:rsidR="00667165" w:rsidRPr="008560A0" w:rsidRDefault="00B10C61" w:rsidP="00330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формировании и размещении материалов на сайте общеобразовательной организации возможно использование символики национального проекта «Образование»</w:t>
      </w:r>
      <w:r w:rsidR="00E87B08">
        <w:rPr>
          <w:rFonts w:ascii="Times New Roman" w:hAnsi="Times New Roman" w:cs="Times New Roman"/>
          <w:sz w:val="28"/>
          <w:szCs w:val="28"/>
        </w:rPr>
        <w:t xml:space="preserve"> 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</w:t>
      </w:r>
      <w:r w:rsidR="00E87B08">
        <w:rPr>
          <w:rFonts w:ascii="Times New Roman" w:hAnsi="Times New Roman" w:cs="Times New Roman"/>
          <w:sz w:val="28"/>
          <w:szCs w:val="28"/>
        </w:rPr>
        <w:t>.</w:t>
      </w:r>
      <w:r w:rsidR="00667165" w:rsidRPr="008560A0">
        <w:rPr>
          <w:rFonts w:ascii="Times New Roman" w:hAnsi="Times New Roman" w:cs="Times New Roman"/>
          <w:sz w:val="28"/>
          <w:szCs w:val="28"/>
        </w:rPr>
        <w:br w:type="page"/>
      </w:r>
    </w:p>
    <w:p w14:paraId="7D2D92AC" w14:textId="0478CA4F" w:rsidR="00667165" w:rsidRPr="003F1CC8" w:rsidRDefault="003F1CC8" w:rsidP="003F1CC8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99619385"/>
      <w:r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4. 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Формировани</w:t>
      </w:r>
      <w:r w:rsidR="003908A9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специального раздела 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«Центр цифрового образования «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IT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-куб» 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официальном сайте образовательной организации</w:t>
      </w:r>
      <w:bookmarkEnd w:id="4"/>
    </w:p>
    <w:p w14:paraId="5860C54C" w14:textId="77777777" w:rsidR="00667165" w:rsidRPr="008560A0" w:rsidRDefault="00667165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637C6B" w14:textId="77777777" w:rsidR="0060249C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организации, в которой создается 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(далее – центр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центр) в рамках федерального проекта «Цифровая образовательная среда» национального проекта «Образование», не позднее даты начала функционирования центра (не позднее 1 сентября года создания центра) создается раздел «Центр </w:t>
      </w:r>
      <w:r w:rsidR="000E24A8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0E24A8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E24A8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36A4BF2" w14:textId="6936E3DB" w:rsidR="00F2158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Ссылка на раздел размещается в главном меню сайта образовательной организации и должна быть видима при просмотре каждой страницы. </w:t>
      </w:r>
      <w:r w:rsidR="0060249C" w:rsidRPr="008560A0">
        <w:rPr>
          <w:rFonts w:ascii="Times New Roman" w:hAnsi="Times New Roman" w:cs="Times New Roman"/>
          <w:sz w:val="28"/>
          <w:szCs w:val="28"/>
        </w:rPr>
        <w:t>Для размещения информации о деятельности центра цифрового образования детей «</w:t>
      </w:r>
      <w:r w:rsidR="0060249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60249C" w:rsidRPr="008560A0">
        <w:rPr>
          <w:rFonts w:ascii="Times New Roman" w:hAnsi="Times New Roman" w:cs="Times New Roman"/>
          <w:sz w:val="28"/>
          <w:szCs w:val="28"/>
        </w:rPr>
        <w:t xml:space="preserve">-куб» рекомендуется </w:t>
      </w:r>
      <w:r w:rsidR="00882832">
        <w:rPr>
          <w:rFonts w:ascii="Times New Roman" w:hAnsi="Times New Roman" w:cs="Times New Roman"/>
          <w:sz w:val="28"/>
          <w:szCs w:val="28"/>
        </w:rPr>
        <w:t>с</w:t>
      </w:r>
      <w:r w:rsidR="00882832" w:rsidRPr="008560A0">
        <w:rPr>
          <w:rFonts w:ascii="Times New Roman" w:hAnsi="Times New Roman" w:cs="Times New Roman"/>
          <w:sz w:val="28"/>
          <w:szCs w:val="28"/>
        </w:rPr>
        <w:t>формирова</w:t>
      </w:r>
      <w:r w:rsidR="00882832">
        <w:rPr>
          <w:rFonts w:ascii="Times New Roman" w:hAnsi="Times New Roman" w:cs="Times New Roman"/>
          <w:sz w:val="28"/>
          <w:szCs w:val="28"/>
        </w:rPr>
        <w:t xml:space="preserve">ть </w:t>
      </w:r>
      <w:r w:rsidR="00882832" w:rsidRPr="008560A0">
        <w:rPr>
          <w:rFonts w:ascii="Times New Roman" w:hAnsi="Times New Roman" w:cs="Times New Roman"/>
          <w:sz w:val="28"/>
          <w:szCs w:val="28"/>
        </w:rPr>
        <w:t>отдельн</w:t>
      </w:r>
      <w:r w:rsidR="00882832">
        <w:rPr>
          <w:rFonts w:ascii="Times New Roman" w:hAnsi="Times New Roman" w:cs="Times New Roman"/>
          <w:sz w:val="28"/>
          <w:szCs w:val="28"/>
        </w:rPr>
        <w:t>ый</w:t>
      </w:r>
      <w:r w:rsidR="00882832" w:rsidRPr="00856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49C" w:rsidRPr="008560A0">
        <w:rPr>
          <w:rFonts w:ascii="Times New Roman" w:hAnsi="Times New Roman" w:cs="Times New Roman"/>
          <w:sz w:val="28"/>
          <w:szCs w:val="28"/>
        </w:rPr>
        <w:t>поддомен</w:t>
      </w:r>
      <w:proofErr w:type="spellEnd"/>
      <w:r w:rsidR="0060249C" w:rsidRPr="008560A0">
        <w:rPr>
          <w:rFonts w:ascii="Times New Roman" w:hAnsi="Times New Roman" w:cs="Times New Roman"/>
          <w:sz w:val="28"/>
          <w:szCs w:val="28"/>
        </w:rPr>
        <w:t xml:space="preserve"> (домен третьего уровня) на сайте образовательной организации</w:t>
      </w:r>
      <w:r w:rsidR="00882832">
        <w:rPr>
          <w:rFonts w:ascii="Times New Roman" w:hAnsi="Times New Roman" w:cs="Times New Roman"/>
          <w:sz w:val="28"/>
          <w:szCs w:val="28"/>
        </w:rPr>
        <w:t>.</w:t>
      </w:r>
      <w:r w:rsidR="0060249C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Ссылка не может являться вложенной в другие меню. </w:t>
      </w:r>
    </w:p>
    <w:p w14:paraId="24DAF600" w14:textId="069D15DC" w:rsidR="00F21585" w:rsidRPr="008560A0" w:rsidRDefault="00F2158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Пример адреса раздела: https://it-cube.</w:t>
      </w:r>
      <w:proofErr w:type="spellStart"/>
      <w:r w:rsidRPr="008560A0">
        <w:rPr>
          <w:rFonts w:ascii="Times New Roman" w:hAnsi="Times New Roman" w:cs="Times New Roman"/>
          <w:sz w:val="28"/>
          <w:szCs w:val="28"/>
          <w:lang w:val="en-US"/>
        </w:rPr>
        <w:t>nameobrorg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/ (где </w:t>
      </w:r>
      <w:proofErr w:type="spellStart"/>
      <w:r w:rsidRPr="008560A0">
        <w:rPr>
          <w:rFonts w:ascii="Times New Roman" w:hAnsi="Times New Roman" w:cs="Times New Roman"/>
          <w:sz w:val="28"/>
          <w:szCs w:val="28"/>
          <w:lang w:val="en-US"/>
        </w:rPr>
        <w:t>nameobrorg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560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>– адрес сайта образовательной организации).</w:t>
      </w:r>
    </w:p>
    <w:p w14:paraId="137DD558" w14:textId="70399AD2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размещения меню на стартовой странице </w:t>
      </w:r>
      <w:r w:rsidRPr="008560A0">
        <w:rPr>
          <w:rFonts w:ascii="Times New Roman" w:hAnsi="Times New Roman" w:cs="Times New Roman"/>
          <w:sz w:val="28"/>
          <w:szCs w:val="28"/>
        </w:rPr>
        <w:t>раздел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а </w:t>
      </w:r>
      <w:r w:rsidRPr="008560A0">
        <w:rPr>
          <w:rFonts w:ascii="Times New Roman" w:hAnsi="Times New Roman" w:cs="Times New Roman"/>
          <w:sz w:val="28"/>
          <w:szCs w:val="28"/>
        </w:rPr>
        <w:t>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 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на </w:t>
      </w:r>
      <w:r w:rsidRPr="008560A0">
        <w:rPr>
          <w:rFonts w:ascii="Times New Roman" w:hAnsi="Times New Roman" w:cs="Times New Roman"/>
          <w:sz w:val="28"/>
          <w:szCs w:val="28"/>
        </w:rPr>
        <w:t>официально</w:t>
      </w:r>
      <w:r w:rsidR="00F21585" w:rsidRPr="008560A0">
        <w:rPr>
          <w:rFonts w:ascii="Times New Roman" w:hAnsi="Times New Roman" w:cs="Times New Roman"/>
          <w:sz w:val="28"/>
          <w:szCs w:val="28"/>
        </w:rPr>
        <w:t>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F21585" w:rsidRPr="008560A0">
        <w:rPr>
          <w:rFonts w:ascii="Times New Roman" w:hAnsi="Times New Roman" w:cs="Times New Roman"/>
          <w:sz w:val="28"/>
          <w:szCs w:val="28"/>
        </w:rPr>
        <w:t>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организаций в сети «Интернет» приведен на рисунке 3.</w:t>
      </w:r>
    </w:p>
    <w:p w14:paraId="5D6E578D" w14:textId="09E15ADC" w:rsidR="00667165" w:rsidRPr="008560A0" w:rsidRDefault="00E57760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F0111D" wp14:editId="028845E6">
            <wp:extent cx="5934075" cy="3743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47" cy="375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19A1B" w14:textId="228B829E" w:rsidR="00667165" w:rsidRPr="008560A0" w:rsidRDefault="00667165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0249C" w:rsidRPr="008560A0">
        <w:rPr>
          <w:rFonts w:ascii="Times New Roman" w:hAnsi="Times New Roman" w:cs="Times New Roman"/>
          <w:sz w:val="28"/>
          <w:szCs w:val="28"/>
        </w:rPr>
        <w:t>3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Пример </w:t>
      </w:r>
      <w:r w:rsidR="00F21585" w:rsidRPr="008560A0">
        <w:rPr>
          <w:rFonts w:ascii="Times New Roman" w:hAnsi="Times New Roman" w:cs="Times New Roman"/>
          <w:sz w:val="28"/>
          <w:szCs w:val="28"/>
        </w:rPr>
        <w:t>размещения меню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 стартовой странице специального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F21585" w:rsidRPr="008560A0">
        <w:rPr>
          <w:rFonts w:ascii="Times New Roman" w:hAnsi="Times New Roman" w:cs="Times New Roman"/>
          <w:sz w:val="28"/>
          <w:szCs w:val="28"/>
        </w:rPr>
        <w:t>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</w:t>
      </w:r>
    </w:p>
    <w:p w14:paraId="5D1EA5E3" w14:textId="77777777" w:rsidR="00656771" w:rsidRPr="008560A0" w:rsidRDefault="0065677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21EE80" w14:textId="69BF37E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Структуру раздела «Центр </w:t>
      </w:r>
      <w:r w:rsidR="00F21585" w:rsidRPr="008560A0">
        <w:rPr>
          <w:rFonts w:ascii="Times New Roman" w:hAnsi="Times New Roman" w:cs="Times New Roman"/>
          <w:sz w:val="28"/>
          <w:szCs w:val="28"/>
        </w:rPr>
        <w:t>цифрового образования «</w:t>
      </w:r>
      <w:r w:rsidR="00F215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F21585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сайте образовательной организации в сети «Интернет» рекомендуется определить следующим образом:</w:t>
      </w:r>
    </w:p>
    <w:p w14:paraId="59C78588" w14:textId="083BDDFE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центре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565A94DC" w14:textId="7071FEE0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Новости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6C0DAFAF" w14:textId="52E23C32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Направления и</w:t>
      </w:r>
      <w:r w:rsidR="00667165" w:rsidRPr="008560A0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14:paraId="6419BEC3" w14:textId="5FF427E6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4AB83826" w14:textId="184008BF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84EE692" w14:textId="0FC87981"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Расписание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25F01D92" w14:textId="77777777" w:rsidR="00667165" w:rsidRPr="008560A0" w:rsidRDefault="0066716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Мероприятия;</w:t>
      </w:r>
    </w:p>
    <w:p w14:paraId="719219E6" w14:textId="32E315AD" w:rsidR="00C22E31" w:rsidRPr="008560A0" w:rsidRDefault="003C122F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Контакты (обратная связь, социальные сети</w:t>
      </w:r>
      <w:r w:rsidR="00C22E31" w:rsidRPr="008560A0">
        <w:rPr>
          <w:rFonts w:ascii="Times New Roman" w:hAnsi="Times New Roman" w:cs="Times New Roman"/>
          <w:sz w:val="28"/>
          <w:szCs w:val="28"/>
        </w:rPr>
        <w:t>).</w:t>
      </w:r>
    </w:p>
    <w:p w14:paraId="77F45ACB" w14:textId="67D08F3A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образовательной организации. </w:t>
      </w:r>
    </w:p>
    <w:p w14:paraId="744C121B" w14:textId="73E1F1EB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E57760" w:rsidRPr="008560A0">
        <w:rPr>
          <w:rFonts w:ascii="Times New Roman" w:hAnsi="Times New Roman" w:cs="Times New Roman"/>
          <w:b/>
          <w:bCs/>
          <w:sz w:val="28"/>
          <w:szCs w:val="28"/>
        </w:rPr>
        <w:t>О центре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центра, его целях и задачах, ресурсах, за счет которых он создан, в том числе национального проекта «Образование»</w:t>
      </w:r>
      <w:r w:rsidR="00E57760" w:rsidRPr="008560A0">
        <w:rPr>
          <w:rFonts w:ascii="Times New Roman" w:hAnsi="Times New Roman" w:cs="Times New Roman"/>
          <w:sz w:val="28"/>
          <w:szCs w:val="28"/>
        </w:rPr>
        <w:t>, материально-технической базе центра и иными данными общего характера</w:t>
      </w:r>
      <w:r w:rsidR="00B86579">
        <w:rPr>
          <w:rFonts w:ascii="Times New Roman" w:hAnsi="Times New Roman" w:cs="Times New Roman"/>
          <w:sz w:val="28"/>
          <w:szCs w:val="28"/>
        </w:rPr>
        <w:t xml:space="preserve">,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B86579">
        <w:rPr>
          <w:rFonts w:ascii="Times New Roman" w:hAnsi="Times New Roman" w:cs="Times New Roman"/>
          <w:sz w:val="28"/>
          <w:szCs w:val="28"/>
        </w:rPr>
        <w:t>а также о порядке приема обучающихся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255F9976" w14:textId="54FA9D3B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Примерное наполнение </w:t>
      </w:r>
      <w:r w:rsidR="00E57760"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общей части 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>подраздела:</w:t>
      </w:r>
    </w:p>
    <w:p w14:paraId="5F8EFCE3" w14:textId="13CB1BD1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цифрового </w:t>
      </w:r>
      <w:r w:rsidRPr="008560A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B513C" w:rsidRPr="008560A0">
        <w:rPr>
          <w:rFonts w:ascii="Times New Roman" w:hAnsi="Times New Roman" w:cs="Times New Roman"/>
          <w:sz w:val="28"/>
          <w:szCs w:val="28"/>
        </w:rPr>
        <w:t>детей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&lt;Наименование образовательной организации&gt; создан в &lt;год создания&gt; в рамках федерального проекта «</w:t>
      </w:r>
      <w:r w:rsidR="004B513C" w:rsidRPr="008560A0">
        <w:rPr>
          <w:rFonts w:ascii="Times New Roman" w:hAnsi="Times New Roman" w:cs="Times New Roman"/>
          <w:sz w:val="28"/>
          <w:szCs w:val="28"/>
        </w:rPr>
        <w:t>Цифровая образовательная среда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национального проекта «Образование». Он призван обеспечить </w:t>
      </w:r>
      <w:r w:rsidR="004B513C" w:rsidRPr="008560A0">
        <w:rPr>
          <w:rFonts w:ascii="Times New Roman" w:hAnsi="Times New Roman" w:cs="Times New Roman"/>
          <w:sz w:val="28"/>
          <w:szCs w:val="28"/>
        </w:rPr>
        <w:t>освоение детьми актуальных и востребованных знаний, навыков и компетенций в сфере информационно-телекоммуникационных технологий, а также создание условий для выявления, поддержки и развития у детей способностей и талантов, их профориентации, развития математической, информационной грамотности, формирования критического и креативного мышления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887313" w14:textId="37415562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детей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создаются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</w:t>
      </w:r>
      <w:r w:rsidR="004B513C" w:rsidRPr="008560A0">
        <w:rPr>
          <w:rFonts w:ascii="Times New Roman" w:hAnsi="Times New Roman" w:cs="Times New Roman"/>
          <w:sz w:val="28"/>
          <w:szCs w:val="28"/>
        </w:rPr>
        <w:t>обеспечения практической деятельности детей по направлениям, связанным с цифровыми технологиями, реализации программ дополнительного образования технической направленности, проведения мероприятий по тематике современных цифровых технологий и информатики, знакомства с технологиями искусственного интеллекта, проведения просветительской работы по цифровой грамотности и цифровой безопасности граждан, а также повышения результативности участия детей в олимпиадах и конкурсах цифрового профиля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0CB354E1" w14:textId="4A662D65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является частью образовательной среды образовательной организации, на базе которой осуществляется:</w:t>
      </w:r>
    </w:p>
    <w:p w14:paraId="56CBFF53" w14:textId="468018FE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реализация дополнительных общеобразовательных программ цифрового образования для детей различного возраста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6B0EE6D8" w14:textId="4A2C7D6D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профориентационная и просветительская деятельность с детьми и взрослыми по цифровой грамотности и информационной безопасности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35BAE88D" w14:textId="4F2078AA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 для детей и педагогов, в том числе из других образовательных организаций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5E783B45" w14:textId="23DB8C96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проектной деятельности, в том числе в дистанционном формате, для обучающихся общеобразовательных организаций, на базе которых созданы центры «Точка роста» и детские технопарки «Кванториум»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14:paraId="1D0FC1F4" w14:textId="77777777" w:rsidR="004B513C" w:rsidRPr="008560A0" w:rsidRDefault="00667165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B513C" w:rsidRPr="008560A0">
        <w:rPr>
          <w:rFonts w:ascii="Times New Roman" w:hAnsi="Times New Roman" w:cs="Times New Roman"/>
          <w:sz w:val="28"/>
          <w:szCs w:val="28"/>
        </w:rPr>
        <w:t>конкурсов, олимпиад, хакатонов по цифровым технологиям, информатике, программированию;</w:t>
      </w:r>
    </w:p>
    <w:p w14:paraId="45869BEF" w14:textId="0C9692A0"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методическая поддержка общеобразовательных организаций в части </w:t>
      </w:r>
      <w:r w:rsidR="00AE7B85" w:rsidRPr="008560A0">
        <w:rPr>
          <w:rFonts w:ascii="Times New Roman" w:hAnsi="Times New Roman" w:cs="Times New Roman"/>
          <w:sz w:val="28"/>
          <w:szCs w:val="28"/>
        </w:rPr>
        <w:t>совершенствования подходов к преподаванию учебных предметов «Математика» и «Технология»</w:t>
      </w:r>
      <w:r w:rsidR="00667165" w:rsidRPr="008560A0">
        <w:rPr>
          <w:rFonts w:ascii="Times New Roman" w:hAnsi="Times New Roman" w:cs="Times New Roman"/>
          <w:sz w:val="28"/>
          <w:szCs w:val="28"/>
        </w:rPr>
        <w:t>.</w:t>
      </w:r>
    </w:p>
    <w:p w14:paraId="5818FFCE" w14:textId="71A189E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детей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AE7B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E7B85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создаются при поддержке Министерства просвещения Российской Федерации.</w:t>
      </w:r>
    </w:p>
    <w:p w14:paraId="521A75D3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14:paraId="2B151684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14:paraId="3CBA9988" w14:textId="5E57E63F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также размещается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информация о помещениях и оборудовании, которые входят в состав материально-технической базы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Рекомендуется представить информацию о переоборудованных для создания центра помещениях 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14:paraId="5DA0C408" w14:textId="0CB1745F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информации о средствах обучения и воспитания, оборудовании, которым оснащен центр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возможно в формате документа с перечнем всех имеющихся единиц оборудования или описания данного оборудования. </w:t>
      </w:r>
    </w:p>
    <w:p w14:paraId="653A187F" w14:textId="3E0AB25E" w:rsidR="00AE7B85" w:rsidRPr="008560A0" w:rsidRDefault="00701A5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AE7B8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«Новости»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текущей деятельности центра цифрового образования детей «</w:t>
      </w:r>
      <w:r w:rsidR="00AE7B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-куб» с приложением фото и видеоматериалов по итогам проведенных мероприятий.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В разделе представляется информация о результативности участия обучающихся и педагогов в различных конкурсах и олимпиадах, </w:t>
      </w:r>
      <w:r w:rsidR="00CF6CDB" w:rsidRPr="008560A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F6CDB" w:rsidRPr="008560A0">
        <w:rPr>
          <w:rFonts w:ascii="Times New Roman" w:hAnsi="Times New Roman" w:cs="Times New Roman"/>
          <w:sz w:val="28"/>
          <w:szCs w:val="28"/>
        </w:rPr>
        <w:lastRenderedPageBreak/>
        <w:t>сведения о мероприятиях для граждан</w:t>
      </w:r>
      <w:r w:rsidR="00AE7B85" w:rsidRPr="008560A0">
        <w:rPr>
          <w:rFonts w:ascii="Times New Roman" w:hAnsi="Times New Roman" w:cs="Times New Roman"/>
          <w:sz w:val="28"/>
          <w:szCs w:val="28"/>
        </w:rPr>
        <w:t>.</w:t>
      </w:r>
      <w:r w:rsidR="00CF6CDB" w:rsidRPr="008560A0">
        <w:rPr>
          <w:rFonts w:ascii="Times New Roman" w:hAnsi="Times New Roman" w:cs="Times New Roman"/>
          <w:sz w:val="28"/>
          <w:szCs w:val="28"/>
        </w:rPr>
        <w:t xml:space="preserve"> Раздел рекомендуется наполнять анонсами о проведении мероприятий, наборе детей на образовательные программы и иных событиях.</w:t>
      </w:r>
    </w:p>
    <w:p w14:paraId="2D542DEC" w14:textId="68D87A26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«Направления и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реализуемых на базе центра цифрового образования детей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образовательных направлений (в соответствии с Рекомендациями) и образовательных программах дополнительного образования.</w:t>
      </w:r>
    </w:p>
    <w:p w14:paraId="11727467" w14:textId="3693C957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представить краткое описание каждого направления с указанием навыков и компетенций, которые могут освоить обучающиеся в рамках данных направлений. По каждой реализуемой на базе центра дополнительной общеобразовательной программе необходимо представить краткое описание </w:t>
      </w:r>
      <w:r w:rsidR="00B86579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801944">
        <w:rPr>
          <w:rFonts w:ascii="Times New Roman" w:hAnsi="Times New Roman" w:cs="Times New Roman"/>
          <w:sz w:val="28"/>
          <w:szCs w:val="28"/>
        </w:rPr>
        <w:t xml:space="preserve">файлы </w:t>
      </w:r>
      <w:r w:rsidR="00801944" w:rsidRPr="008560A0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программ или </w:t>
      </w:r>
      <w:r w:rsidR="00B86579" w:rsidRPr="008560A0">
        <w:rPr>
          <w:rFonts w:ascii="Times New Roman" w:hAnsi="Times New Roman" w:cs="Times New Roman"/>
          <w:sz w:val="28"/>
          <w:szCs w:val="28"/>
        </w:rPr>
        <w:t>ссыл</w:t>
      </w:r>
      <w:r w:rsidR="00B86579">
        <w:rPr>
          <w:rFonts w:ascii="Times New Roman" w:hAnsi="Times New Roman" w:cs="Times New Roman"/>
          <w:sz w:val="28"/>
          <w:szCs w:val="28"/>
        </w:rPr>
        <w:t>ки</w:t>
      </w:r>
      <w:r w:rsidR="00B86579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на размещенные в разделе «Сведения об образовательной организации» образовательные программы (аннотации к программам).</w:t>
      </w:r>
    </w:p>
    <w:p w14:paraId="6EE859B3" w14:textId="7007A1FD"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быть размещена информация о порядке осуществления деятельности по образовательным программам на площадке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с использованием ресурсов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</w:t>
      </w:r>
    </w:p>
    <w:p w14:paraId="630D820B" w14:textId="7B3C7CFC" w:rsidR="00667165" w:rsidRPr="008560A0" w:rsidRDefault="004F60C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66716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66716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="00667165" w:rsidRPr="008560A0">
        <w:rPr>
          <w:rFonts w:ascii="Times New Roman" w:hAnsi="Times New Roman" w:cs="Times New Roman"/>
          <w:sz w:val="28"/>
          <w:szCs w:val="28"/>
        </w:rPr>
        <w:t>», созданного на базе образовательной организации, а также при необходимости иных документов, относящихся к функционированию центра.</w:t>
      </w:r>
    </w:p>
    <w:p w14:paraId="1842D3C3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14:paraId="56C2ABAB" w14:textId="77777777"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14:paraId="7CD86340" w14:textId="77777777" w:rsidR="00801944" w:rsidRPr="00801944" w:rsidRDefault="00B86579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86579">
        <w:rPr>
          <w:rFonts w:ascii="Times New Roman" w:hAnsi="Times New Roman" w:cs="Times New Roman"/>
          <w:sz w:val="28"/>
          <w:szCs w:val="28"/>
        </w:rPr>
        <w:t>етодические рекомендации по созданию и функционированию центров цифрового образования «IT-куб»</w:t>
      </w:r>
      <w:r>
        <w:rPr>
          <w:rFonts w:ascii="Times New Roman" w:hAnsi="Times New Roman" w:cs="Times New Roman"/>
          <w:sz w:val="28"/>
          <w:szCs w:val="28"/>
        </w:rPr>
        <w:t>, направленные письмом Минпросвещения России от 10.11.2021 № ТВ</w:t>
      </w:r>
      <w:r w:rsidR="009D11CB">
        <w:rPr>
          <w:rFonts w:ascii="Times New Roman" w:hAnsi="Times New Roman" w:cs="Times New Roman"/>
          <w:sz w:val="28"/>
          <w:szCs w:val="28"/>
        </w:rPr>
        <w:t>-1984/04;</w:t>
      </w:r>
    </w:p>
    <w:p w14:paraId="193072F1" w14:textId="7B40B7CE"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 и муниципального уровня:</w:t>
      </w:r>
    </w:p>
    <w:p w14:paraId="72B63614" w14:textId="5533DEB4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Нормативные правовые акты субъекта Российской Федерации, относящиеся к деятельности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14:paraId="534595C0" w14:textId="02C8EB8A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центров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территории субъекта Российской Федерации (об утверждении концепции по созданию и функционированию центров на уровне субъекта Российской Федерации, инфраструктурного листа, об утверждении планов мероприятий по организационно-методической поддержке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иной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инфраструктуры национального проекта «Образование» на уровне субъекта Российской Федерации» и пр.);</w:t>
      </w:r>
    </w:p>
    <w:p w14:paraId="2F8EC396" w14:textId="7F0CD96F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органов местного самоуправления, относящиеся к деятельности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(при наличии);</w:t>
      </w:r>
    </w:p>
    <w:p w14:paraId="12F22D5B" w14:textId="02BDDEBB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документы регионального и муниципального уровня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(при наличии).</w:t>
      </w:r>
    </w:p>
    <w:p w14:paraId="6FC2CA0E" w14:textId="77777777"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Локальные акты образовательной организации:</w:t>
      </w:r>
    </w:p>
    <w:p w14:paraId="1ECE7EAA" w14:textId="49166CBF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 назначении куратора, ответственного за функционирование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и развитие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образовательной организации;</w:t>
      </w:r>
    </w:p>
    <w:p w14:paraId="72DDF1BB" w14:textId="22C919D4"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создании центра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образовательной организации и утверждении Положения о деятельности центра;</w:t>
      </w:r>
    </w:p>
    <w:p w14:paraId="0183CD9E" w14:textId="3EAAE11D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 утверждении образовательных программ;</w:t>
      </w:r>
    </w:p>
    <w:p w14:paraId="36030A98" w14:textId="77777777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центра;</w:t>
      </w:r>
    </w:p>
    <w:p w14:paraId="3C8ADB12" w14:textId="414E787B"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14:paraId="3400441F" w14:textId="7C56B9CC" w:rsidR="004061FE" w:rsidRDefault="00667165" w:rsidP="00D45EE7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локальные акты, регулирующие деятельность центра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», в том числе по вопросам реализации образовательных программ на базе центра.</w:t>
      </w:r>
    </w:p>
    <w:p w14:paraId="3EE496E5" w14:textId="5E29C029" w:rsidR="009D11CB" w:rsidRPr="004061FE" w:rsidRDefault="009D11CB" w:rsidP="004061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1FE">
        <w:rPr>
          <w:rFonts w:ascii="Times New Roman" w:hAnsi="Times New Roman" w:cs="Times New Roman"/>
          <w:sz w:val="28"/>
          <w:szCs w:val="28"/>
        </w:rPr>
        <w:t xml:space="preserve">Подписанные уполномоченным лицом локальные акты образовательной организации размещаются </w:t>
      </w:r>
      <w:r w:rsidR="004061FE">
        <w:rPr>
          <w:rFonts w:ascii="Times New Roman" w:hAnsi="Times New Roman" w:cs="Times New Roman"/>
          <w:sz w:val="28"/>
          <w:szCs w:val="28"/>
        </w:rPr>
        <w:t xml:space="preserve">в </w:t>
      </w:r>
      <w:r w:rsidRPr="004061FE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Pr="004061F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4061FE">
        <w:rPr>
          <w:rFonts w:ascii="Times New Roman" w:hAnsi="Times New Roman" w:cs="Times New Roman"/>
          <w:sz w:val="28"/>
          <w:szCs w:val="28"/>
        </w:rPr>
        <w:t>.</w:t>
      </w:r>
    </w:p>
    <w:p w14:paraId="337C1F8A" w14:textId="6560CC53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образовательной организации, осуществляющих образовательную деятельность </w:t>
      </w:r>
      <w:r w:rsidR="00222D70" w:rsidRPr="008560A0">
        <w:rPr>
          <w:rFonts w:ascii="Times New Roman" w:hAnsi="Times New Roman" w:cs="Times New Roman"/>
          <w:sz w:val="28"/>
          <w:szCs w:val="28"/>
        </w:rPr>
        <w:t>на базе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центра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».</w:t>
      </w:r>
    </w:p>
    <w:p w14:paraId="3BD2C162" w14:textId="5F53B74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</w:t>
      </w:r>
      <w:r w:rsidR="009D11CB">
        <w:rPr>
          <w:rFonts w:ascii="Times New Roman" w:hAnsi="Times New Roman" w:cs="Times New Roman"/>
          <w:sz w:val="28"/>
          <w:szCs w:val="28"/>
        </w:rPr>
        <w:t>установленным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статьей 29 Федерального закона от 29.12.2012 № 273-ФЗ «Об образовании в Российской Федерации» и приказом Федеральной службы по надзору в сфере образования и науки от </w:t>
      </w:r>
      <w:r w:rsidR="00801944" w:rsidRPr="008560A0">
        <w:rPr>
          <w:rFonts w:ascii="Times New Roman" w:hAnsi="Times New Roman" w:cs="Times New Roman"/>
          <w:sz w:val="28"/>
          <w:szCs w:val="28"/>
        </w:rPr>
        <w:t>14.08.2020 №</w:t>
      </w:r>
      <w:r w:rsidRPr="008560A0">
        <w:rPr>
          <w:rFonts w:ascii="Times New Roman" w:hAnsi="Times New Roman" w:cs="Times New Roman"/>
          <w:sz w:val="28"/>
          <w:szCs w:val="28"/>
        </w:rPr>
        <w:t xml:space="preserve">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 w14:paraId="2A4A83C1" w14:textId="1745B002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222D70" w:rsidRPr="008560A0">
        <w:rPr>
          <w:rFonts w:ascii="Times New Roman" w:hAnsi="Times New Roman" w:cs="Times New Roman"/>
          <w:b/>
          <w:bCs/>
          <w:sz w:val="28"/>
          <w:szCs w:val="28"/>
        </w:rPr>
        <w:t>Расписание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учебных занятиях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иных образовательных мероприятий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(дополнительного образования</w:t>
      </w:r>
      <w:r w:rsidR="003A7EC8" w:rsidRPr="008560A0">
        <w:rPr>
          <w:rFonts w:ascii="Times New Roman" w:hAnsi="Times New Roman" w:cs="Times New Roman"/>
          <w:sz w:val="28"/>
          <w:szCs w:val="28"/>
        </w:rPr>
        <w:t>, сетевых образовательных программ, мероприятий для детей и взрослых</w:t>
      </w:r>
      <w:r w:rsidRPr="008560A0">
        <w:rPr>
          <w:rFonts w:ascii="Times New Roman" w:hAnsi="Times New Roman" w:cs="Times New Roman"/>
          <w:sz w:val="28"/>
          <w:szCs w:val="28"/>
        </w:rPr>
        <w:t xml:space="preserve">). </w:t>
      </w:r>
      <w:r w:rsidR="003A7EC8" w:rsidRPr="008560A0">
        <w:rPr>
          <w:rFonts w:ascii="Times New Roman" w:hAnsi="Times New Roman" w:cs="Times New Roman"/>
          <w:sz w:val="28"/>
          <w:szCs w:val="28"/>
        </w:rPr>
        <w:t>Расписание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9D11CB">
        <w:rPr>
          <w:rFonts w:ascii="Times New Roman" w:hAnsi="Times New Roman" w:cs="Times New Roman"/>
          <w:sz w:val="28"/>
          <w:szCs w:val="28"/>
        </w:rPr>
        <w:t xml:space="preserve">размещается непосредственно на странице подраздела с </w:t>
      </w:r>
      <w:r w:rsidR="009D11CB" w:rsidRPr="008560A0">
        <w:rPr>
          <w:rFonts w:ascii="Times New Roman" w:hAnsi="Times New Roman" w:cs="Times New Roman"/>
          <w:sz w:val="28"/>
          <w:szCs w:val="28"/>
        </w:rPr>
        <w:t>описани</w:t>
      </w:r>
      <w:r w:rsidR="009D11CB">
        <w:rPr>
          <w:rFonts w:ascii="Times New Roman" w:hAnsi="Times New Roman" w:cs="Times New Roman"/>
          <w:sz w:val="28"/>
          <w:szCs w:val="28"/>
        </w:rPr>
        <w:t>ем</w:t>
      </w:r>
      <w:r w:rsidR="009D11CB" w:rsidRPr="008560A0">
        <w:rPr>
          <w:rFonts w:ascii="Times New Roman" w:hAnsi="Times New Roman" w:cs="Times New Roman"/>
          <w:sz w:val="28"/>
          <w:szCs w:val="28"/>
        </w:rPr>
        <w:t xml:space="preserve"> реализуемых занятий </w:t>
      </w:r>
      <w:r w:rsidR="009D11CB">
        <w:rPr>
          <w:rFonts w:ascii="Times New Roman" w:hAnsi="Times New Roman" w:cs="Times New Roman"/>
          <w:sz w:val="28"/>
          <w:szCs w:val="28"/>
        </w:rPr>
        <w:t>и</w:t>
      </w:r>
      <w:r w:rsidR="009D11CB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801944" w:rsidRPr="008560A0">
        <w:rPr>
          <w:rFonts w:ascii="Times New Roman" w:hAnsi="Times New Roman" w:cs="Times New Roman"/>
          <w:sz w:val="28"/>
          <w:szCs w:val="28"/>
        </w:rPr>
        <w:t>примерн</w:t>
      </w:r>
      <w:r w:rsidR="00801944">
        <w:rPr>
          <w:rFonts w:ascii="Times New Roman" w:hAnsi="Times New Roman" w:cs="Times New Roman"/>
          <w:sz w:val="28"/>
          <w:szCs w:val="28"/>
        </w:rPr>
        <w:t>ым</w:t>
      </w:r>
      <w:r w:rsidR="00801944" w:rsidRPr="008560A0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801944">
        <w:rPr>
          <w:rFonts w:ascii="Times New Roman" w:hAnsi="Times New Roman" w:cs="Times New Roman"/>
          <w:sz w:val="28"/>
          <w:szCs w:val="28"/>
        </w:rPr>
        <w:t>ом</w:t>
      </w:r>
      <w:r w:rsidR="00801944" w:rsidRPr="008560A0">
        <w:rPr>
          <w:rFonts w:ascii="Times New Roman" w:hAnsi="Times New Roman" w:cs="Times New Roman"/>
          <w:sz w:val="28"/>
          <w:szCs w:val="28"/>
        </w:rPr>
        <w:t xml:space="preserve"> их проведения,</w:t>
      </w:r>
      <w:r w:rsidR="009D11CB">
        <w:rPr>
          <w:rFonts w:ascii="Times New Roman" w:hAnsi="Times New Roman" w:cs="Times New Roman"/>
          <w:sz w:val="28"/>
          <w:szCs w:val="28"/>
        </w:rPr>
        <w:t xml:space="preserve"> </w:t>
      </w:r>
      <w:r w:rsidR="009D11CB" w:rsidRPr="008560A0">
        <w:rPr>
          <w:rFonts w:ascii="Times New Roman" w:hAnsi="Times New Roman" w:cs="Times New Roman"/>
          <w:sz w:val="28"/>
          <w:szCs w:val="28"/>
        </w:rPr>
        <w:t>и информацией о том, где можно получить информацию о точном расписании занятий</w:t>
      </w:r>
      <w:r w:rsidR="009D11CB">
        <w:rPr>
          <w:rFonts w:ascii="Times New Roman" w:hAnsi="Times New Roman" w:cs="Times New Roman"/>
          <w:sz w:val="28"/>
          <w:szCs w:val="28"/>
        </w:rPr>
        <w:t xml:space="preserve"> или прикрепленным </w:t>
      </w:r>
      <w:r w:rsidR="009D11CB">
        <w:rPr>
          <w:rFonts w:ascii="Times New Roman" w:hAnsi="Times New Roman" w:cs="Times New Roman"/>
          <w:sz w:val="28"/>
          <w:szCs w:val="28"/>
        </w:rPr>
        <w:lastRenderedPageBreak/>
        <w:t>файлом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указанием порядка реализации образовательной деятельности (либо </w:t>
      </w:r>
      <w:r w:rsidR="003A7EC8" w:rsidRPr="008560A0">
        <w:rPr>
          <w:rFonts w:ascii="Times New Roman" w:hAnsi="Times New Roman" w:cs="Times New Roman"/>
          <w:sz w:val="28"/>
          <w:szCs w:val="28"/>
        </w:rPr>
        <w:t>электронная форма расписания</w:t>
      </w:r>
      <w:r w:rsidRPr="008560A0">
        <w:rPr>
          <w:rFonts w:ascii="Times New Roman" w:hAnsi="Times New Roman" w:cs="Times New Roman"/>
          <w:sz w:val="28"/>
          <w:szCs w:val="28"/>
        </w:rPr>
        <w:t>).</w:t>
      </w:r>
    </w:p>
    <w:p w14:paraId="07AD4581" w14:textId="7FAF33A1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характеризует наполненность площадки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образовательной деятельностью и обеспечивает доступность информации обучающимся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иными заинтересованными лицами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 наличии возможности использовать помещения центра для индивидуальной работы, проектной деятельности и иных видов образовательных активностей</w:t>
      </w:r>
      <w:r w:rsidR="003A7EC8" w:rsidRPr="008560A0">
        <w:rPr>
          <w:rFonts w:ascii="Times New Roman" w:hAnsi="Times New Roman" w:cs="Times New Roman"/>
          <w:sz w:val="28"/>
          <w:szCs w:val="28"/>
        </w:rPr>
        <w:t>, соответствующих целям и задачам центра «IT-куб»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1D50224C" w14:textId="5542363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центра «IT-куб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образовательных мероприятиях для детей</w:t>
      </w:r>
      <w:r w:rsidR="003A7EC8" w:rsidRPr="008560A0">
        <w:rPr>
          <w:rFonts w:ascii="Times New Roman" w:hAnsi="Times New Roman" w:cs="Times New Roman"/>
          <w:sz w:val="28"/>
          <w:szCs w:val="28"/>
        </w:rPr>
        <w:t>,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граждан</w:t>
      </w:r>
      <w:r w:rsidRPr="008560A0">
        <w:rPr>
          <w:rFonts w:ascii="Times New Roman" w:hAnsi="Times New Roman" w:cs="Times New Roman"/>
          <w:sz w:val="28"/>
          <w:szCs w:val="28"/>
        </w:rPr>
        <w:t>, соответствующих целям и задачам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14:paraId="264070D3" w14:textId="7777777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наполняется документом, содержащим план (график) проводимых на площадке центра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14:paraId="11351B1F" w14:textId="2622B2DC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размещаться краткая информация о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проведенных мероприятиях, взаимодействии с другими образовательными организациями и пр.</w:t>
      </w:r>
    </w:p>
    <w:p w14:paraId="5F5F8852" w14:textId="4611AFC7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3A7EC8" w:rsidRPr="008560A0">
        <w:rPr>
          <w:rFonts w:ascii="Times New Roman" w:hAnsi="Times New Roman" w:cs="Times New Roman"/>
          <w:b/>
          <w:bCs/>
          <w:sz w:val="28"/>
          <w:szCs w:val="28"/>
        </w:rPr>
        <w:t>Контакты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контактных данных ответственных лиц образовательной организации, обеспечивающих функционирование и развитие центра «</w:t>
      </w:r>
      <w:r w:rsidR="003A7EC8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3A7EC8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центра.</w:t>
      </w:r>
    </w:p>
    <w:p w14:paraId="69ADA850" w14:textId="2F62BADD" w:rsidR="00B83683" w:rsidRPr="008560A0" w:rsidRDefault="003A7E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разделе 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могут быть предусмотрены дополнительные подразделы, содержащие информацию, не вошедшую в состав других подразделов, соответствующую целям и задачам деятельности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Дополнительные подразделы могут содержать ссылки на методические разработки педагогических работников образовательной организации, иные сведения, имеющие практическую ценность для участников образовательных отношений.</w:t>
      </w:r>
      <w:r w:rsidR="00B83683" w:rsidRPr="008560A0">
        <w:rPr>
          <w:rFonts w:ascii="Times New Roman" w:hAnsi="Times New Roman" w:cs="Times New Roman"/>
          <w:sz w:val="28"/>
          <w:szCs w:val="28"/>
        </w:rPr>
        <w:t xml:space="preserve"> Рекомендуется также формирование дополнительного </w:t>
      </w:r>
      <w:r w:rsidR="00B83683"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="00B83683"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центра «</w:t>
      </w:r>
      <w:r w:rsidR="00B83683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83683" w:rsidRPr="008560A0">
        <w:rPr>
          <w:rFonts w:ascii="Times New Roman" w:hAnsi="Times New Roman" w:cs="Times New Roman"/>
          <w:sz w:val="28"/>
          <w:szCs w:val="28"/>
        </w:rPr>
        <w:t xml:space="preserve">-куб», в котором целесообразно размещение </w:t>
      </w:r>
      <w:proofErr w:type="spellStart"/>
      <w:r w:rsidR="00B83683" w:rsidRPr="008560A0">
        <w:rPr>
          <w:rFonts w:ascii="Times New Roman" w:hAnsi="Times New Roman" w:cs="Times New Roman"/>
          <w:sz w:val="28"/>
          <w:szCs w:val="28"/>
        </w:rPr>
        <w:t>медиаматериалов</w:t>
      </w:r>
      <w:proofErr w:type="spellEnd"/>
      <w:r w:rsidR="00B83683" w:rsidRPr="008560A0">
        <w:rPr>
          <w:rFonts w:ascii="Times New Roman" w:hAnsi="Times New Roman" w:cs="Times New Roman"/>
          <w:sz w:val="28"/>
          <w:szCs w:val="28"/>
        </w:rPr>
        <w:t xml:space="preserve"> о деятельности центра, размещение видеозаписей мероприятий, учебных занятий, мастер-классов и пр.</w:t>
      </w:r>
    </w:p>
    <w:p w14:paraId="70BFDD93" w14:textId="3563EE3C" w:rsidR="003A7EC8" w:rsidRPr="008560A0" w:rsidRDefault="003A7E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рамках раздела необходимо предусмотреть возможность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мультистраничного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поиска информации и удобной навигации.</w:t>
      </w:r>
    </w:p>
    <w:p w14:paraId="6EFD89E7" w14:textId="0993F1BC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образовательной организации в </w:t>
      </w:r>
      <w:r w:rsidR="009D11CB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>сети «Интернет» необходимо обеспечивать размещение информации о деятельности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текущих результатах его работы (новостные материалы, анонсы событий, записи состоявшихся мероприятий и иные материалы). </w:t>
      </w:r>
    </w:p>
    <w:p w14:paraId="0FA05423" w14:textId="1C345D31"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 сайте образовательной организации, на базе которой создан центр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необходимо предусмотреть размещение информации</w:t>
      </w:r>
      <w:r w:rsidR="009D11CB">
        <w:rPr>
          <w:rFonts w:ascii="Times New Roman" w:hAnsi="Times New Roman" w:cs="Times New Roman"/>
          <w:sz w:val="28"/>
          <w:szCs w:val="28"/>
        </w:rPr>
        <w:t xml:space="preserve"> о партнерах,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9D11CB">
        <w:rPr>
          <w:rFonts w:ascii="Times New Roman" w:hAnsi="Times New Roman" w:cs="Times New Roman"/>
          <w:sz w:val="28"/>
          <w:szCs w:val="28"/>
        </w:rPr>
        <w:t>а также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 взаимодействии с другими образовательными организациями, в том числе с образовательными организациями, на базе которых созданы детские технопарки «Кванториум», центры </w:t>
      </w:r>
      <w:r w:rsidR="00792D9B" w:rsidRPr="008560A0">
        <w:rPr>
          <w:rFonts w:ascii="Times New Roman" w:hAnsi="Times New Roman" w:cs="Times New Roman"/>
          <w:sz w:val="28"/>
          <w:szCs w:val="28"/>
        </w:rPr>
        <w:t>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 Для этого при необходимости возможно формирование дополнительных разделов и подразделов на сайте образовательной организации.</w:t>
      </w:r>
    </w:p>
    <w:p w14:paraId="29BF3ACD" w14:textId="77777777" w:rsidR="006A5CE6" w:rsidRDefault="006A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53ED2E" w14:textId="77777777" w:rsidR="006A5CE6" w:rsidRDefault="006A5CE6" w:rsidP="00294B7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99436504"/>
      <w:bookmarkStart w:id="6" w:name="_Toc99619386"/>
      <w:r w:rsidRPr="003776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5. Заключительные положения</w:t>
      </w:r>
      <w:bookmarkEnd w:id="5"/>
      <w:bookmarkEnd w:id="6"/>
    </w:p>
    <w:p w14:paraId="1DF2DEBA" w14:textId="0BF012DF" w:rsidR="00C60CC4" w:rsidRDefault="00C60CC4" w:rsidP="00D45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F4663B" w14:textId="62D7351E" w:rsidR="00A13DB5" w:rsidRPr="00A13DB5" w:rsidRDefault="00A13DB5" w:rsidP="00151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Региональному координатору рекомендуется проводить регулярный мониторинг специальных разделов на официальных сайтах образовательных организаций, на базе которых созданы и функционируют центры образования «Точка роста», детские технопарки «Кванториум», центры «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13D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куб» с учетом положений настоящих Методических указаний.</w:t>
      </w:r>
    </w:p>
    <w:p w14:paraId="418E96E5" w14:textId="1A234923" w:rsidR="00151F70" w:rsidRPr="00ED438C" w:rsidRDefault="006A5CE6" w:rsidP="00151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оператор</w:t>
      </w:r>
      <w:r w:rsidRPr="00ED438C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151F70">
        <w:rPr>
          <w:rFonts w:ascii="Times New Roman" w:hAnsi="Times New Roman" w:cs="Times New Roman"/>
          <w:sz w:val="28"/>
          <w:szCs w:val="28"/>
        </w:rPr>
        <w:t>обеспечения информационной открытости создания</w:t>
      </w:r>
      <w:r w:rsidR="00151F70" w:rsidRPr="00151F70">
        <w:rPr>
          <w:rFonts w:ascii="Times New Roman" w:hAnsi="Times New Roman" w:cs="Times New Roman"/>
          <w:sz w:val="28"/>
          <w:szCs w:val="28"/>
        </w:rPr>
        <w:t xml:space="preserve"> </w:t>
      </w:r>
      <w:r w:rsidR="00151F70">
        <w:rPr>
          <w:rFonts w:ascii="Times New Roman" w:hAnsi="Times New Roman" w:cs="Times New Roman"/>
          <w:sz w:val="28"/>
          <w:szCs w:val="28"/>
        </w:rPr>
        <w:t xml:space="preserve">и функционирования </w:t>
      </w:r>
      <w:r w:rsidR="00151F70" w:rsidRPr="008560A0">
        <w:rPr>
          <w:rFonts w:ascii="Times New Roman" w:hAnsi="Times New Roman" w:cs="Times New Roman"/>
          <w:sz w:val="28"/>
          <w:szCs w:val="28"/>
        </w:rPr>
        <w:t>центров образования «Точка роста», детских технопарков «Кванториум» на базе общеобразовательных организаций, центров цифрового образования «</w:t>
      </w:r>
      <w:r w:rsidR="00151F70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151F70" w:rsidRPr="008560A0">
        <w:rPr>
          <w:rFonts w:ascii="Times New Roman" w:hAnsi="Times New Roman" w:cs="Times New Roman"/>
          <w:sz w:val="28"/>
          <w:szCs w:val="28"/>
        </w:rPr>
        <w:t xml:space="preserve">-куб», </w:t>
      </w:r>
      <w:r w:rsidRPr="00ED438C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151F70">
        <w:rPr>
          <w:rFonts w:ascii="Times New Roman" w:hAnsi="Times New Roman" w:cs="Times New Roman"/>
          <w:sz w:val="28"/>
          <w:szCs w:val="28"/>
        </w:rPr>
        <w:t xml:space="preserve">ежеквартальный мониторинг наполнения специальных разделов сайтов образовательных организаций, а также проводит 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>консультативно-методически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онлайн-семинаров с субъектами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(региональными координаторами), пров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>д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целевы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методически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>сесси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в рамках всероссийских совещаний с руководителями региональных 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ведомственных проектных офисов.</w:t>
      </w:r>
    </w:p>
    <w:p w14:paraId="186D6D08" w14:textId="47FD2BAE" w:rsidR="006A5CE6" w:rsidRPr="00ED438C" w:rsidRDefault="006A5CE6" w:rsidP="006A5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38C">
        <w:rPr>
          <w:rFonts w:ascii="Times New Roman" w:hAnsi="Times New Roman" w:cs="Times New Roman"/>
          <w:sz w:val="28"/>
          <w:szCs w:val="28"/>
        </w:rPr>
        <w:t>Дополнительная информация, анонсы мероприятий, официальные письма, иная информация, при необходимости расширяющая положения настоящ</w:t>
      </w:r>
      <w:r w:rsidR="007E2157">
        <w:rPr>
          <w:rFonts w:ascii="Times New Roman" w:hAnsi="Times New Roman" w:cs="Times New Roman"/>
          <w:sz w:val="28"/>
          <w:szCs w:val="28"/>
        </w:rPr>
        <w:t>их</w:t>
      </w:r>
      <w:r w:rsidRPr="00ED438C">
        <w:rPr>
          <w:rFonts w:ascii="Times New Roman" w:hAnsi="Times New Roman" w:cs="Times New Roman"/>
          <w:sz w:val="28"/>
          <w:szCs w:val="28"/>
        </w:rPr>
        <w:t xml:space="preserve"> </w:t>
      </w:r>
      <w:r w:rsidR="007E2157">
        <w:rPr>
          <w:rFonts w:ascii="Times New Roman" w:hAnsi="Times New Roman" w:cs="Times New Roman"/>
          <w:sz w:val="28"/>
          <w:szCs w:val="28"/>
        </w:rPr>
        <w:t>Указаний</w:t>
      </w:r>
      <w:r w:rsidRPr="00ED438C">
        <w:rPr>
          <w:rFonts w:ascii="Times New Roman" w:hAnsi="Times New Roman" w:cs="Times New Roman"/>
          <w:sz w:val="28"/>
          <w:szCs w:val="28"/>
        </w:rPr>
        <w:t>, буд</w:t>
      </w:r>
      <w:r w:rsidR="007E2157">
        <w:rPr>
          <w:rFonts w:ascii="Times New Roman" w:hAnsi="Times New Roman" w:cs="Times New Roman"/>
          <w:sz w:val="28"/>
          <w:szCs w:val="28"/>
        </w:rPr>
        <w:t>ет</w:t>
      </w:r>
      <w:r w:rsidRPr="00ED438C">
        <w:rPr>
          <w:rFonts w:ascii="Times New Roman" w:hAnsi="Times New Roman" w:cs="Times New Roman"/>
          <w:sz w:val="28"/>
          <w:szCs w:val="28"/>
        </w:rPr>
        <w:t xml:space="preserve"> доводиться своевременно официальными </w:t>
      </w:r>
      <w:r>
        <w:rPr>
          <w:rFonts w:ascii="Times New Roman" w:hAnsi="Times New Roman" w:cs="Times New Roman"/>
          <w:sz w:val="28"/>
          <w:szCs w:val="28"/>
        </w:rPr>
        <w:t xml:space="preserve">письмами, а также через информационно-методические каналы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Федерального оператора</w:t>
      </w:r>
      <w:r w:rsidRPr="00ED438C">
        <w:rPr>
          <w:rFonts w:ascii="Times New Roman" w:hAnsi="Times New Roman" w:cs="Times New Roman"/>
          <w:sz w:val="28"/>
          <w:szCs w:val="28"/>
        </w:rPr>
        <w:t>.</w:t>
      </w:r>
    </w:p>
    <w:p w14:paraId="77F93547" w14:textId="3C9A2FE6" w:rsidR="000F6111" w:rsidRPr="008560A0" w:rsidRDefault="000F6111" w:rsidP="00294B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F6111" w:rsidRPr="008560A0" w:rsidSect="004E2F30">
      <w:footerReference w:type="default" r:id="rId12"/>
      <w:pgSz w:w="11906" w:h="16838"/>
      <w:pgMar w:top="1134" w:right="850" w:bottom="1134" w:left="1701" w:header="708" w:footer="5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BA617" w14:textId="77777777" w:rsidR="00692976" w:rsidRDefault="00692976" w:rsidP="00C90780">
      <w:pPr>
        <w:spacing w:after="0" w:line="240" w:lineRule="auto"/>
      </w:pPr>
      <w:r>
        <w:separator/>
      </w:r>
    </w:p>
  </w:endnote>
  <w:endnote w:type="continuationSeparator" w:id="0">
    <w:p w14:paraId="67D583FE" w14:textId="77777777" w:rsidR="00692976" w:rsidRDefault="00692976" w:rsidP="00C9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4442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5943E1" w14:textId="2C548C42" w:rsidR="004E2F30" w:rsidRPr="004E2F30" w:rsidRDefault="004E2F30">
        <w:pPr>
          <w:pStyle w:val="af"/>
          <w:jc w:val="center"/>
          <w:rPr>
            <w:rFonts w:ascii="Times New Roman" w:hAnsi="Times New Roman" w:cs="Times New Roman"/>
          </w:rPr>
        </w:pPr>
        <w:r w:rsidRPr="004E2F30">
          <w:rPr>
            <w:rFonts w:ascii="Times New Roman" w:hAnsi="Times New Roman" w:cs="Times New Roman"/>
          </w:rPr>
          <w:fldChar w:fldCharType="begin"/>
        </w:r>
        <w:r w:rsidRPr="004E2F30">
          <w:rPr>
            <w:rFonts w:ascii="Times New Roman" w:hAnsi="Times New Roman" w:cs="Times New Roman"/>
          </w:rPr>
          <w:instrText>PAGE   \* MERGEFORMAT</w:instrText>
        </w:r>
        <w:r w:rsidRPr="004E2F30">
          <w:rPr>
            <w:rFonts w:ascii="Times New Roman" w:hAnsi="Times New Roman" w:cs="Times New Roman"/>
          </w:rPr>
          <w:fldChar w:fldCharType="separate"/>
        </w:r>
        <w:r w:rsidR="00DE4354">
          <w:rPr>
            <w:rFonts w:ascii="Times New Roman" w:hAnsi="Times New Roman" w:cs="Times New Roman"/>
            <w:noProof/>
          </w:rPr>
          <w:t>25</w:t>
        </w:r>
        <w:r w:rsidRPr="004E2F30">
          <w:rPr>
            <w:rFonts w:ascii="Times New Roman" w:hAnsi="Times New Roman" w:cs="Times New Roman"/>
          </w:rPr>
          <w:fldChar w:fldCharType="end"/>
        </w:r>
      </w:p>
    </w:sdtContent>
  </w:sdt>
  <w:p w14:paraId="11C4724C" w14:textId="77777777" w:rsidR="00C90780" w:rsidRPr="004E2F30" w:rsidRDefault="00C90780">
    <w:pPr>
      <w:pStyle w:val="af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9853B" w14:textId="77777777" w:rsidR="00692976" w:rsidRDefault="00692976" w:rsidP="00C90780">
      <w:pPr>
        <w:spacing w:after="0" w:line="240" w:lineRule="auto"/>
      </w:pPr>
      <w:r>
        <w:separator/>
      </w:r>
    </w:p>
  </w:footnote>
  <w:footnote w:type="continuationSeparator" w:id="0">
    <w:p w14:paraId="6C33EB18" w14:textId="77777777" w:rsidR="00692976" w:rsidRDefault="00692976" w:rsidP="00C9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6CC"/>
    <w:multiLevelType w:val="hybridMultilevel"/>
    <w:tmpl w:val="9554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30471"/>
    <w:multiLevelType w:val="hybridMultilevel"/>
    <w:tmpl w:val="D598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15D344E"/>
    <w:multiLevelType w:val="hybridMultilevel"/>
    <w:tmpl w:val="9E0258CE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71D5078"/>
    <w:multiLevelType w:val="hybridMultilevel"/>
    <w:tmpl w:val="685600E6"/>
    <w:lvl w:ilvl="0" w:tplc="DC3463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D605699"/>
    <w:multiLevelType w:val="hybridMultilevel"/>
    <w:tmpl w:val="EF7CF306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4E23B1"/>
    <w:multiLevelType w:val="hybridMultilevel"/>
    <w:tmpl w:val="78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668A"/>
    <w:multiLevelType w:val="hybridMultilevel"/>
    <w:tmpl w:val="1784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2FE68CA"/>
    <w:multiLevelType w:val="hybridMultilevel"/>
    <w:tmpl w:val="B73E7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33AAC"/>
    <w:multiLevelType w:val="hybridMultilevel"/>
    <w:tmpl w:val="BBE2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2E"/>
    <w:rsid w:val="00001254"/>
    <w:rsid w:val="00002009"/>
    <w:rsid w:val="0000478E"/>
    <w:rsid w:val="00015E83"/>
    <w:rsid w:val="00037E90"/>
    <w:rsid w:val="00047B95"/>
    <w:rsid w:val="00071D0D"/>
    <w:rsid w:val="00072232"/>
    <w:rsid w:val="00081401"/>
    <w:rsid w:val="00091583"/>
    <w:rsid w:val="000A452C"/>
    <w:rsid w:val="000B3B73"/>
    <w:rsid w:val="000C62D7"/>
    <w:rsid w:val="000E1005"/>
    <w:rsid w:val="000E24A8"/>
    <w:rsid w:val="000E54F7"/>
    <w:rsid w:val="000F3C21"/>
    <w:rsid w:val="000F6111"/>
    <w:rsid w:val="0013468D"/>
    <w:rsid w:val="001436E0"/>
    <w:rsid w:val="00151F70"/>
    <w:rsid w:val="0015368A"/>
    <w:rsid w:val="00156CDD"/>
    <w:rsid w:val="001600E9"/>
    <w:rsid w:val="001955D3"/>
    <w:rsid w:val="001A15FC"/>
    <w:rsid w:val="001C19F1"/>
    <w:rsid w:val="001D1E96"/>
    <w:rsid w:val="001F28B0"/>
    <w:rsid w:val="00200E1C"/>
    <w:rsid w:val="00214D82"/>
    <w:rsid w:val="00222D70"/>
    <w:rsid w:val="002329B2"/>
    <w:rsid w:val="002347BE"/>
    <w:rsid w:val="00243634"/>
    <w:rsid w:val="00270F33"/>
    <w:rsid w:val="00294B7E"/>
    <w:rsid w:val="002B0CA5"/>
    <w:rsid w:val="002B0E12"/>
    <w:rsid w:val="002C369E"/>
    <w:rsid w:val="002D3B6A"/>
    <w:rsid w:val="002D5025"/>
    <w:rsid w:val="002E148E"/>
    <w:rsid w:val="002E1690"/>
    <w:rsid w:val="002F1976"/>
    <w:rsid w:val="00303CAD"/>
    <w:rsid w:val="003142C0"/>
    <w:rsid w:val="0033018A"/>
    <w:rsid w:val="00335056"/>
    <w:rsid w:val="003406A5"/>
    <w:rsid w:val="00344408"/>
    <w:rsid w:val="00353B31"/>
    <w:rsid w:val="00355937"/>
    <w:rsid w:val="00361115"/>
    <w:rsid w:val="003908A9"/>
    <w:rsid w:val="003A748D"/>
    <w:rsid w:val="003A7844"/>
    <w:rsid w:val="003A7EC8"/>
    <w:rsid w:val="003C122F"/>
    <w:rsid w:val="003D603C"/>
    <w:rsid w:val="003F1CC8"/>
    <w:rsid w:val="003F46B4"/>
    <w:rsid w:val="003F51AB"/>
    <w:rsid w:val="0040484E"/>
    <w:rsid w:val="004061FE"/>
    <w:rsid w:val="00407F77"/>
    <w:rsid w:val="00410AF8"/>
    <w:rsid w:val="00412538"/>
    <w:rsid w:val="00430F19"/>
    <w:rsid w:val="004348A3"/>
    <w:rsid w:val="004365E8"/>
    <w:rsid w:val="00440885"/>
    <w:rsid w:val="00466E7E"/>
    <w:rsid w:val="004A388F"/>
    <w:rsid w:val="004B513C"/>
    <w:rsid w:val="004C07E6"/>
    <w:rsid w:val="004D2349"/>
    <w:rsid w:val="004E09AD"/>
    <w:rsid w:val="004E2F30"/>
    <w:rsid w:val="004F60C5"/>
    <w:rsid w:val="005048AD"/>
    <w:rsid w:val="00530615"/>
    <w:rsid w:val="00547A17"/>
    <w:rsid w:val="00561E21"/>
    <w:rsid w:val="00563159"/>
    <w:rsid w:val="00563E3D"/>
    <w:rsid w:val="005839B8"/>
    <w:rsid w:val="00585931"/>
    <w:rsid w:val="005914C4"/>
    <w:rsid w:val="00596CA2"/>
    <w:rsid w:val="005A4CA0"/>
    <w:rsid w:val="005A702C"/>
    <w:rsid w:val="005B1CDC"/>
    <w:rsid w:val="005B6CF2"/>
    <w:rsid w:val="005C3FD2"/>
    <w:rsid w:val="005C7478"/>
    <w:rsid w:val="005F2473"/>
    <w:rsid w:val="005F34D5"/>
    <w:rsid w:val="0060246E"/>
    <w:rsid w:val="0060249C"/>
    <w:rsid w:val="00606572"/>
    <w:rsid w:val="00616EE0"/>
    <w:rsid w:val="00640E16"/>
    <w:rsid w:val="006452A6"/>
    <w:rsid w:val="00656771"/>
    <w:rsid w:val="00667165"/>
    <w:rsid w:val="00670113"/>
    <w:rsid w:val="00675AA8"/>
    <w:rsid w:val="00676909"/>
    <w:rsid w:val="00686A75"/>
    <w:rsid w:val="00687268"/>
    <w:rsid w:val="00687E60"/>
    <w:rsid w:val="006908FA"/>
    <w:rsid w:val="00692976"/>
    <w:rsid w:val="006A5CE6"/>
    <w:rsid w:val="006E2D19"/>
    <w:rsid w:val="006F47D2"/>
    <w:rsid w:val="006F6E15"/>
    <w:rsid w:val="00701A55"/>
    <w:rsid w:val="007321CC"/>
    <w:rsid w:val="00736682"/>
    <w:rsid w:val="00745D6C"/>
    <w:rsid w:val="00755D1D"/>
    <w:rsid w:val="00760AC6"/>
    <w:rsid w:val="00762379"/>
    <w:rsid w:val="007654DB"/>
    <w:rsid w:val="00787013"/>
    <w:rsid w:val="00792D9B"/>
    <w:rsid w:val="007A16C0"/>
    <w:rsid w:val="007B0692"/>
    <w:rsid w:val="007B6CA2"/>
    <w:rsid w:val="007B7C35"/>
    <w:rsid w:val="007C1F23"/>
    <w:rsid w:val="007C50EB"/>
    <w:rsid w:val="007E0D78"/>
    <w:rsid w:val="007E2157"/>
    <w:rsid w:val="007F5F48"/>
    <w:rsid w:val="00801944"/>
    <w:rsid w:val="00802B22"/>
    <w:rsid w:val="00804E9A"/>
    <w:rsid w:val="00814E1B"/>
    <w:rsid w:val="008560A0"/>
    <w:rsid w:val="00863B27"/>
    <w:rsid w:val="00882832"/>
    <w:rsid w:val="0088608D"/>
    <w:rsid w:val="008955A5"/>
    <w:rsid w:val="008D66DC"/>
    <w:rsid w:val="00956FFF"/>
    <w:rsid w:val="00964622"/>
    <w:rsid w:val="0096749C"/>
    <w:rsid w:val="00973B15"/>
    <w:rsid w:val="00976976"/>
    <w:rsid w:val="0098548B"/>
    <w:rsid w:val="00991D66"/>
    <w:rsid w:val="009A4514"/>
    <w:rsid w:val="009B2737"/>
    <w:rsid w:val="009B504E"/>
    <w:rsid w:val="009B6C94"/>
    <w:rsid w:val="009D11CB"/>
    <w:rsid w:val="009E0ECE"/>
    <w:rsid w:val="009F14BA"/>
    <w:rsid w:val="009F5FEC"/>
    <w:rsid w:val="00A01E9A"/>
    <w:rsid w:val="00A13DB5"/>
    <w:rsid w:val="00A145FC"/>
    <w:rsid w:val="00A23FE2"/>
    <w:rsid w:val="00A3465A"/>
    <w:rsid w:val="00A35ED8"/>
    <w:rsid w:val="00A53987"/>
    <w:rsid w:val="00A60CD8"/>
    <w:rsid w:val="00A6735D"/>
    <w:rsid w:val="00A76EEC"/>
    <w:rsid w:val="00A97DF5"/>
    <w:rsid w:val="00AA3683"/>
    <w:rsid w:val="00AA40C1"/>
    <w:rsid w:val="00AB44D1"/>
    <w:rsid w:val="00AC6415"/>
    <w:rsid w:val="00AE576F"/>
    <w:rsid w:val="00AE6AC0"/>
    <w:rsid w:val="00AE7B85"/>
    <w:rsid w:val="00AF59E4"/>
    <w:rsid w:val="00B10C61"/>
    <w:rsid w:val="00B25F2B"/>
    <w:rsid w:val="00B43AB2"/>
    <w:rsid w:val="00B50E74"/>
    <w:rsid w:val="00B520FB"/>
    <w:rsid w:val="00B623C8"/>
    <w:rsid w:val="00B775D7"/>
    <w:rsid w:val="00B83683"/>
    <w:rsid w:val="00B85698"/>
    <w:rsid w:val="00B86579"/>
    <w:rsid w:val="00BA3648"/>
    <w:rsid w:val="00BD30C8"/>
    <w:rsid w:val="00BD3309"/>
    <w:rsid w:val="00BF72C3"/>
    <w:rsid w:val="00C15A7D"/>
    <w:rsid w:val="00C20770"/>
    <w:rsid w:val="00C22E31"/>
    <w:rsid w:val="00C27294"/>
    <w:rsid w:val="00C311DD"/>
    <w:rsid w:val="00C41D3F"/>
    <w:rsid w:val="00C4586D"/>
    <w:rsid w:val="00C47EB9"/>
    <w:rsid w:val="00C567EE"/>
    <w:rsid w:val="00C60CC4"/>
    <w:rsid w:val="00C60E56"/>
    <w:rsid w:val="00C84E49"/>
    <w:rsid w:val="00C90780"/>
    <w:rsid w:val="00CD32F9"/>
    <w:rsid w:val="00CD7636"/>
    <w:rsid w:val="00CF2280"/>
    <w:rsid w:val="00CF6CDB"/>
    <w:rsid w:val="00D12B28"/>
    <w:rsid w:val="00D42BDA"/>
    <w:rsid w:val="00D45EE7"/>
    <w:rsid w:val="00D52604"/>
    <w:rsid w:val="00D57C2E"/>
    <w:rsid w:val="00D60180"/>
    <w:rsid w:val="00D633AB"/>
    <w:rsid w:val="00D765F9"/>
    <w:rsid w:val="00D77C51"/>
    <w:rsid w:val="00D83E19"/>
    <w:rsid w:val="00D9722D"/>
    <w:rsid w:val="00DA09BD"/>
    <w:rsid w:val="00DA2DE6"/>
    <w:rsid w:val="00DB65B9"/>
    <w:rsid w:val="00DD48FD"/>
    <w:rsid w:val="00DE2FD1"/>
    <w:rsid w:val="00DE4354"/>
    <w:rsid w:val="00DF02A3"/>
    <w:rsid w:val="00E176B8"/>
    <w:rsid w:val="00E52329"/>
    <w:rsid w:val="00E57760"/>
    <w:rsid w:val="00E66686"/>
    <w:rsid w:val="00E87B08"/>
    <w:rsid w:val="00E91238"/>
    <w:rsid w:val="00E9424C"/>
    <w:rsid w:val="00EA522E"/>
    <w:rsid w:val="00EA64CA"/>
    <w:rsid w:val="00EB3F23"/>
    <w:rsid w:val="00EE0A9F"/>
    <w:rsid w:val="00F05DD6"/>
    <w:rsid w:val="00F11158"/>
    <w:rsid w:val="00F20EA6"/>
    <w:rsid w:val="00F21585"/>
    <w:rsid w:val="00F54731"/>
    <w:rsid w:val="00F72C82"/>
    <w:rsid w:val="00F72CEF"/>
    <w:rsid w:val="00F8106E"/>
    <w:rsid w:val="00F81714"/>
    <w:rsid w:val="00FB7A70"/>
    <w:rsid w:val="00F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58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E6"/>
  </w:style>
  <w:style w:type="paragraph" w:styleId="1">
    <w:name w:val="heading 1"/>
    <w:basedOn w:val="a"/>
    <w:next w:val="a"/>
    <w:link w:val="10"/>
    <w:uiPriority w:val="9"/>
    <w:qFormat/>
    <w:rsid w:val="004E2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3B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0C6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0C61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436E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36E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36E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36E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36E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36E0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478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0780"/>
  </w:style>
  <w:style w:type="paragraph" w:styleId="af">
    <w:name w:val="footer"/>
    <w:basedOn w:val="a"/>
    <w:link w:val="af0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0780"/>
  </w:style>
  <w:style w:type="paragraph" w:customStyle="1" w:styleId="formattext">
    <w:name w:val="formattext"/>
    <w:basedOn w:val="a"/>
    <w:rsid w:val="0035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4E2F3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F1CC8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E6"/>
  </w:style>
  <w:style w:type="paragraph" w:styleId="1">
    <w:name w:val="heading 1"/>
    <w:basedOn w:val="a"/>
    <w:next w:val="a"/>
    <w:link w:val="10"/>
    <w:uiPriority w:val="9"/>
    <w:qFormat/>
    <w:rsid w:val="004E2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3B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0C6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0C61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436E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36E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36E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36E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36E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36E0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478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0780"/>
  </w:style>
  <w:style w:type="paragraph" w:styleId="af">
    <w:name w:val="footer"/>
    <w:basedOn w:val="a"/>
    <w:link w:val="af0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0780"/>
  </w:style>
  <w:style w:type="paragraph" w:customStyle="1" w:styleId="formattext">
    <w:name w:val="formattext"/>
    <w:basedOn w:val="a"/>
    <w:rsid w:val="0035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4E2F3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F1CC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8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47475-53AA-4C50-9522-5C88F160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6664</Words>
  <Characters>37988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BekulovaS</cp:lastModifiedBy>
  <cp:revision>2</cp:revision>
  <cp:lastPrinted>2021-08-02T11:20:00Z</cp:lastPrinted>
  <dcterms:created xsi:type="dcterms:W3CDTF">2023-05-17T08:37:00Z</dcterms:created>
  <dcterms:modified xsi:type="dcterms:W3CDTF">2023-05-17T08:37:00Z</dcterms:modified>
</cp:coreProperties>
</file>